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sdt>
      <w:sdtPr>
        <w:id w:val="1144162499"/>
        <w:docPartObj>
          <w:docPartGallery w:val="Cover Pages"/>
          <w:docPartUnique/>
        </w:docPartObj>
      </w:sdtPr>
      <w:sdtEndPr/>
      <w:sdtContent>
        <w:p w:rsidR="00CF43DF" w:rsidRDefault="00CF43DF" w14:paraId="4D3DF82D" w14:textId="77777777"/>
        <w:p w:rsidR="00CF43DF" w:rsidRDefault="00FB7A02" w14:paraId="5D66BC2C" w14:textId="26439D39">
          <w:pPr>
            <w:jc w:val="left"/>
            <w:rPr>
              <w:rFonts w:ascii="Montserrat" w:hAnsi="Montserrat" w:eastAsiaTheme="majorEastAsia" w:cstheme="majorBidi"/>
              <w:b/>
              <w:color w:val="18385E" w:themeColor="text2"/>
              <w:spacing w:val="-10"/>
              <w:kern w:val="28"/>
              <w:sz w:val="56"/>
              <w:szCs w:val="56"/>
              <w:u w:val="thick" w:color="0C7EF9" w:themeColor="accent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9636C3" wp14:editId="7FFBC16A">
                    <wp:simplePos x="0" y="0"/>
                    <wp:positionH relativeFrom="column">
                      <wp:posOffset>1581150</wp:posOffset>
                    </wp:positionH>
                    <wp:positionV relativeFrom="paragraph">
                      <wp:posOffset>762000</wp:posOffset>
                    </wp:positionV>
                    <wp:extent cx="4238625" cy="676275"/>
                    <wp:effectExtent l="0" t="0" r="0" b="0"/>
                    <wp:wrapNone/>
                    <wp:docPr id="1838736595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238625" cy="6762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BC7948" w:rsidP="00FB7A02" w:rsidRDefault="00BC7948" w14:paraId="5573F335" w14:textId="77777777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BC7948"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Short-term Road Works </w:t>
                                </w:r>
                              </w:p>
                              <w:p w:rsidRPr="00CF43DF" w:rsidR="00CF43DF" w:rsidP="00FB7A02" w:rsidRDefault="000E6ED9" w14:paraId="054F49FC" w14:textId="3322B484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(V1.0)</w:t>
                                </w:r>
                                <w:r w:rsidRPr="000E6ED9" w:rsidR="00CF43DF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139636C3">
                    <v:stroke joinstyle="miter"/>
                    <v:path gradientshapeok="t" o:connecttype="rect"/>
                  </v:shapetype>
                  <v:shape id="Text Box 2" style="position:absolute;margin-left:124.5pt;margin-top:60pt;width:333.7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">
                    <v:textbox>
                      <w:txbxContent>
                        <w:p w:rsidR="00BC7948" w:rsidP="00FB7A02" w:rsidRDefault="00BC7948" w14:paraId="5573F335" w14:textId="77777777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BC7948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 xml:space="preserve">Short-term Road Works </w:t>
                          </w:r>
                        </w:p>
                        <w:p w:rsidRPr="00CF43DF" w:rsidR="00CF43DF" w:rsidP="00FB7A02" w:rsidRDefault="000E6ED9" w14:paraId="054F49FC" w14:textId="3322B484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>(V1.0)</w:t>
                          </w:r>
                          <w:r w:rsidRPr="000E6ED9" w:rsidR="00CF43DF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51E383" wp14:editId="16437C87">
                    <wp:simplePos x="0" y="0"/>
                    <wp:positionH relativeFrom="column">
                      <wp:posOffset>1590674</wp:posOffset>
                    </wp:positionH>
                    <wp:positionV relativeFrom="paragraph">
                      <wp:posOffset>390525</wp:posOffset>
                    </wp:positionV>
                    <wp:extent cx="4562475" cy="546100"/>
                    <wp:effectExtent l="0" t="0" r="0" b="6350"/>
                    <wp:wrapNone/>
                    <wp:docPr id="2000770010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62475" cy="546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RDefault="000E6ED9" w14:paraId="5079580B" w14:textId="5F5A1CDE">
                                <w:pPr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 xml:space="preserve">SD1 </w:t>
                                </w:r>
                                <w:r w:rsidR="00FB7A02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– NRA Self-Declaration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id="_x0000_s1027" style="position:absolute;margin-left:125.25pt;margin-top:30.75pt;width:359.25pt;height:4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" w14:anchorId="1551E383">
                    <v:textbox>
                      <w:txbxContent>
                        <w:p w:rsidRPr="00CF43DF" w:rsidR="00CF43DF" w:rsidRDefault="000E6ED9" w14:paraId="5079580B" w14:textId="5F5A1CDE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 xml:space="preserve">SD1 </w:t>
                          </w:r>
                          <w:r w:rsidR="00FB7A02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– NRA Self-Declaration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br w:type="page"/>
          </w:r>
        </w:p>
      </w:sdtContent>
    </w:sdt>
    <w:p w:rsidR="00D21146" w:rsidP="00FB7A02" w:rsidRDefault="000E6ED9" w14:paraId="749410EC" w14:textId="3C12E99F">
      <w:pPr>
        <w:pStyle w:val="Heading2"/>
        <w:jc w:val="left"/>
      </w:pPr>
      <w:r w:rsidRPr="000E6ED9">
        <w:rPr>
          <w:sz w:val="40"/>
          <w:szCs w:val="40"/>
        </w:rPr>
        <w:lastRenderedPageBreak/>
        <w:t xml:space="preserve">SD1 - </w:t>
      </w:r>
      <w:r w:rsidRPr="00FB7A02" w:rsidR="00FB7A02">
        <w:rPr>
          <w:sz w:val="40"/>
          <w:szCs w:val="40"/>
        </w:rPr>
        <w:t xml:space="preserve">NRA Self-Declaration Form - </w:t>
      </w:r>
      <w:r w:rsidRPr="000D153A" w:rsidR="000D153A">
        <w:rPr>
          <w:sz w:val="40"/>
          <w:szCs w:val="40"/>
        </w:rPr>
        <w:t>Short-term Road Works</w:t>
      </w:r>
    </w:p>
    <w:p w:rsidR="000E6ED9" w:rsidP="00D21146" w:rsidRDefault="000E6ED9" w14:paraId="3809C438" w14:textId="7DE6FCA9">
      <w:r w:rsidRPr="000E6ED9">
        <w:rPr>
          <w:b/>
          <w:bCs/>
        </w:rPr>
        <w:t>Note</w:t>
      </w:r>
      <w:r w:rsidRPr="000E6ED9">
        <w:t xml:space="preserve">: </w:t>
      </w:r>
      <w:r w:rsidRPr="00FB7A02" w:rsidR="00FB7A02">
        <w:t>Upon completing this document, please ensure to sign it by double-clicking in the designated signature area located at the end of the document.</w:t>
      </w:r>
    </w:p>
    <w:tbl>
      <w:tblPr>
        <w:tblStyle w:val="TableGrid"/>
        <w:tblW w:w="9059" w:type="dxa"/>
        <w:tblBorders>
          <w:top w:val="single" w:color="00244E" w:sz="4" w:space="0"/>
          <w:left w:val="single" w:color="00244E" w:sz="4" w:space="0"/>
          <w:bottom w:val="single" w:color="00244E" w:sz="4" w:space="0"/>
          <w:right w:val="single" w:color="00244E" w:sz="4" w:space="0"/>
          <w:insideH w:val="single" w:color="00244E" w:sz="4" w:space="0"/>
          <w:insideV w:val="single" w:color="00244E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06"/>
        <w:gridCol w:w="2619"/>
        <w:gridCol w:w="1538"/>
        <w:gridCol w:w="184"/>
        <w:gridCol w:w="2212"/>
      </w:tblGrid>
      <w:tr w:rsidRPr="000E6ED9" w:rsidR="000E6ED9" w:rsidTr="5D72C8B7" w14:paraId="4B919689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71EB6F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Original submission date (DD/MM/YYYY):</w:t>
            </w:r>
          </w:p>
        </w:tc>
        <w:tc>
          <w:tcPr>
            <w:tcW w:w="2647" w:type="dxa"/>
            <w:tcMar/>
          </w:tcPr>
          <w:p w:rsidRPr="000E6ED9" w:rsidR="000E6ED9" w:rsidP="000E6ED9" w:rsidRDefault="000E6ED9" w14:paraId="305DE89D" w14:textId="54FC698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  <w:tc>
          <w:tcPr>
            <w:tcW w:w="1650" w:type="dxa"/>
            <w:gridSpan w:val="2"/>
            <w:shd w:val="clear" w:color="auto" w:fill="CEE4FD" w:themeFill="accent2" w:themeFillTint="33"/>
            <w:tcMar/>
          </w:tcPr>
          <w:p w:rsidRPr="000E6ED9" w:rsidR="000E6ED9" w:rsidP="000E6ED9" w:rsidRDefault="000E6ED9" w14:paraId="1DB1A26F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lang w:val="en-US"/>
              </w:rPr>
              <w:t>Last updated</w:t>
            </w:r>
          </w:p>
          <w:p w:rsidRPr="000E6ED9" w:rsidR="000E6ED9" w:rsidP="000E6ED9" w:rsidRDefault="000E6ED9" w14:paraId="42B1362B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(DD/MM/YYYY):</w:t>
            </w:r>
          </w:p>
        </w:tc>
        <w:tc>
          <w:tcPr>
            <w:tcW w:w="2241" w:type="dxa"/>
            <w:tcMar/>
          </w:tcPr>
          <w:p w:rsidRPr="000E6ED9" w:rsidR="000E6ED9" w:rsidP="000E6ED9" w:rsidRDefault="000E6ED9" w14:paraId="2377F227" w14:textId="72684B1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D72C8B7" w14:paraId="4EC9F8D6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B48F3D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Document 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8BF526D" w14:textId="3268A8AC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D72C8B7" w14:paraId="67EC192A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55C106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7EDC6B0" w14:textId="1CFD5B6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D72C8B7" w14:paraId="76C162F2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678E482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Country: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58740A70" w14:textId="3EA91F3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D72C8B7" w14:paraId="56280198" w14:textId="77777777">
        <w:trPr>
          <w:trHeight w:val="265"/>
        </w:trPr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73FDCC3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 xml:space="preserve">Data Version Information </w:t>
            </w:r>
          </w:p>
          <w:p w:rsidRPr="000E6ED9" w:rsidR="000E6ED9" w:rsidP="000E6ED9" w:rsidRDefault="000E6ED9" w14:paraId="6A8FF57A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(e.g. v2.x, v3.x, etc.):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FC93CA3" w14:textId="20ACC668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D72C8B7" w14:paraId="2AE4FBC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57D20FE4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Data Format: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30B87858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Data is shared in the format:</w:t>
            </w:r>
          </w:p>
          <w:p w:rsidRPr="000E6ED9" w:rsidR="000E6ED9" w:rsidP="000E6ED9" w:rsidRDefault="00282DB8" w14:paraId="2FED8BA1" w14:textId="07372903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56151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D72C8B7" w:rsidR="5B020355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D72C8B7" w:rsidR="000E6ED9">
              <w:rPr>
                <w:rFonts w:ascii="Aptos Body" w:hAnsi="Aptos Body" w:cs="Arial"/>
                <w:lang w:val="en-US"/>
              </w:rPr>
              <w:t xml:space="preserve"> JSON</w:t>
            </w:r>
          </w:p>
          <w:p w:rsidRPr="000E6ED9" w:rsidR="000E6ED9" w:rsidP="000E6ED9" w:rsidRDefault="00282DB8" w14:paraId="47127A27" w14:textId="007820C7">
            <w:pPr>
              <w:jc w:val="left"/>
              <w:rPr>
                <w:rFonts w:ascii="Aptos Body" w:hAnsi="Aptos Body" w:cs="Arial"/>
                <w:i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51041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 XML</w:t>
            </w:r>
          </w:p>
        </w:tc>
      </w:tr>
      <w:tr w:rsidR="0C8122B3" w:rsidTr="5D72C8B7" w14:paraId="7E0B09CD">
        <w:trPr>
          <w:trHeight w:val="300"/>
        </w:trPr>
        <w:tc>
          <w:tcPr>
            <w:tcW w:w="2506" w:type="dxa"/>
            <w:shd w:val="clear" w:color="auto" w:fill="CEE4FD" w:themeFill="accent2" w:themeFillTint="33"/>
            <w:tcMar/>
          </w:tcPr>
          <w:p w:rsidR="101A85DC" w:rsidP="0C8122B3" w:rsidRDefault="101A85DC" w14:paraId="6F907A9D" w14:textId="76E4A003">
            <w:pPr>
              <w:jc w:val="left"/>
              <w:rPr>
                <w:rFonts w:ascii="Aptos Body" w:hAnsi="Aptos Body" w:eastAsia="Aptos Body" w:cs="Aptos Body"/>
                <w:noProof w:val="0"/>
                <w:sz w:val="22"/>
                <w:szCs w:val="22"/>
                <w:lang w:val="en-US"/>
              </w:rPr>
            </w:pPr>
            <w:r w:rsidRPr="5D72C8B7" w:rsidR="1877AD03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Data </w:t>
            </w:r>
            <w:r w:rsidRPr="5D72C8B7" w:rsidR="3F3D13A7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5D72C8B7" w:rsidR="1877AD03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rocessing </w:t>
            </w:r>
            <w:r w:rsidRPr="5D72C8B7" w:rsidR="241FF2D6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</w:t>
            </w:r>
            <w:r w:rsidRPr="5D72C8B7" w:rsidR="1877AD03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evel</w:t>
            </w:r>
            <w:r w:rsidRPr="5D72C8B7" w:rsidR="211382CB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  <w:tc>
          <w:tcPr>
            <w:tcW w:w="6553" w:type="dxa"/>
            <w:gridSpan w:val="4"/>
            <w:tcMar/>
          </w:tcPr>
          <w:p w:rsidR="0C8122B3" w:rsidP="5D72C8B7" w:rsidRDefault="0C8122B3" w14:paraId="02122187" w14:textId="2F266A25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70562864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D72C8B7" w:rsidR="46C09925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D72C8B7" w:rsidR="46C09925">
              <w:rPr>
                <w:rFonts w:ascii="Aptos Body" w:hAnsi="Aptos Body" w:cs="Arial"/>
                <w:lang w:val="en-US"/>
              </w:rPr>
              <w:t xml:space="preserve"> L2</w:t>
            </w:r>
          </w:p>
          <w:p w:rsidR="0C8122B3" w:rsidP="5D72C8B7" w:rsidRDefault="0C8122B3" w14:paraId="1D69FF00" w14:textId="147E4C76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30153087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D72C8B7" w:rsidR="46C09925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D72C8B7" w:rsidR="46C09925">
              <w:rPr>
                <w:rFonts w:ascii="Aptos Body" w:hAnsi="Aptos Body" w:cs="Arial"/>
                <w:lang w:val="en-US"/>
              </w:rPr>
              <w:t xml:space="preserve"> L3</w:t>
            </w:r>
          </w:p>
        </w:tc>
      </w:tr>
      <w:tr w:rsidRPr="000E6ED9" w:rsidR="000E6ED9" w:rsidTr="5D72C8B7" w14:paraId="39917B7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D9B60A0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Location Preference: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282DB8" w14:paraId="3CD6AC79" w14:textId="46EB808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74700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OpenLR  </w:t>
            </w:r>
          </w:p>
          <w:p w:rsidRPr="000E6ED9" w:rsidR="000E6ED9" w:rsidP="000E6ED9" w:rsidRDefault="00282DB8" w14:paraId="12A36957" w14:textId="78C10EFF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lang w:val="en-US"/>
                </w:rPr>
                <w:id w:val="17718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iCs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iCs/>
                <w:lang w:val="en-US"/>
              </w:rPr>
              <w:t xml:space="preserve">  Alert-C</w:t>
            </w:r>
          </w:p>
          <w:p w:rsidRPr="000E6ED9" w:rsidR="000E6ED9" w:rsidP="5D72C8B7" w:rsidRDefault="00282DB8" w14:paraId="220CD7BE" w14:textId="19473F5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2498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D72C8B7" w:rsidR="3A0056B8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D72C8B7" w:rsidR="000E6ED9">
              <w:rPr>
                <w:rFonts w:ascii="Aptos Body" w:hAnsi="Aptos Body" w:cs="Arial"/>
                <w:lang w:val="en-US"/>
              </w:rPr>
              <w:t xml:space="preserve">  GML</w:t>
            </w:r>
          </w:p>
          <w:p w:rsidRPr="000E6ED9" w:rsidR="000E6ED9" w:rsidP="5D72C8B7" w:rsidRDefault="00282DB8" w14:paraId="61BD6325" w14:textId="4ED21D3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00720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D72C8B7" w:rsidR="3A0056B8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D72C8B7" w:rsidR="000E6ED9">
              <w:rPr>
                <w:rFonts w:ascii="Aptos Body" w:hAnsi="Aptos Body" w:cs="Arial"/>
                <w:lang w:val="en-US"/>
              </w:rPr>
              <w:t xml:space="preserve">  TPEG</w:t>
            </w:r>
          </w:p>
        </w:tc>
      </w:tr>
      <w:tr w:rsidRPr="000E6ED9" w:rsidR="000E6ED9" w:rsidTr="5D72C8B7" w14:paraId="4E7F96FB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1D39D208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Information available from NRA road system: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282DB8" w14:paraId="4E3B3BEC" w14:textId="06BA092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/>
                  <w:lang w:val="en-US"/>
                </w:rPr>
                <w:id w:val="93424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>all sections of the road network as designated by the Member State</w:t>
            </w:r>
          </w:p>
          <w:p w:rsidRPr="000E6ED9" w:rsidR="000E6ED9" w:rsidP="5D72C8B7" w:rsidRDefault="00282DB8" w14:paraId="51769D5B" w14:textId="320C76F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624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D72C8B7" w:rsidR="7A6077BA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D72C8B7" w:rsidR="000E6ED9">
              <w:rPr>
                <w:rFonts w:ascii="Aptos Body" w:hAnsi="Aptos Body" w:cs="Arial"/>
                <w:lang w:val="en-US"/>
              </w:rPr>
              <w:t xml:space="preserve"> the road network as described in the appendix: ______________________________</w:t>
            </w:r>
          </w:p>
        </w:tc>
      </w:tr>
      <w:tr w:rsidRPr="000E6ED9" w:rsidR="000E6ED9" w:rsidTr="5D72C8B7" w14:paraId="2C4FF99B" w14:textId="77777777">
        <w:trPr>
          <w:trHeight w:val="246"/>
        </w:trPr>
        <w:tc>
          <w:tcPr>
            <w:tcW w:w="2521" w:type="dxa"/>
            <w:vMerge w:val="restart"/>
            <w:shd w:val="clear" w:color="auto" w:fill="CEE4FD" w:themeFill="accent2" w:themeFillTint="33"/>
            <w:tcMar/>
          </w:tcPr>
          <w:p w:rsidRPr="000E6ED9" w:rsidR="000E6ED9" w:rsidP="000E6ED9" w:rsidRDefault="000E6ED9" w14:paraId="0FCFFCB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Access point or data provision:</w:t>
            </w: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282DB8" w14:paraId="391FCB88" w14:textId="765CA96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66414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National access</w:t>
            </w:r>
            <w:r w:rsidR="00052F18">
              <w:rPr>
                <w:rFonts w:ascii="Aptos Body" w:hAnsi="Aptos Body" w:cs="Arial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 xml:space="preserve">point – URL for access instructions: 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13CFF753" w14:textId="038C836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D72C8B7" w14:paraId="7EEAB3F9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1327699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282DB8" w14:paraId="6A0B1EEC" w14:textId="16FBDF1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-156101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MDS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47AE25BE" w14:textId="40996633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D72C8B7" w14:paraId="13AE8C96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0D076261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5D72C8B7" w:rsidRDefault="00282DB8" w14:paraId="6F55CDB8" w14:textId="13986AE8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50543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D72C8B7" w:rsidR="72D2F1E7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D72C8B7" w:rsidR="000E6ED9">
              <w:rPr>
                <w:rFonts w:ascii="Aptos Body" w:hAnsi="Aptos Body" w:cs="Arial"/>
                <w:lang w:val="en-US"/>
              </w:rPr>
              <w:t xml:space="preserve"> Other: </w:t>
            </w:r>
            <w:r w:rsidRPr="5D72C8B7" w:rsidR="000E6ED9">
              <w:rPr>
                <w:rFonts w:ascii="Aptos Body" w:hAnsi="Aptos Body" w:cs="Arial"/>
                <w:i w:val="1"/>
                <w:iCs w:val="1"/>
                <w:lang w:val="en-US"/>
              </w:rPr>
              <w:t>Further description</w:t>
            </w:r>
          </w:p>
          <w:p w:rsidRPr="000E6ED9" w:rsidR="000E6ED9" w:rsidP="000E6ED9" w:rsidRDefault="000E6ED9" w14:paraId="49C20BAC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34469AD4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</w:tr>
      <w:tr w:rsidRPr="000E6ED9" w:rsidR="000E6ED9" w:rsidTr="5D72C8B7" w14:paraId="06444C53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A541A9B" w14:textId="77777777">
            <w:pPr>
              <w:tabs>
                <w:tab w:val="right" w:pos="2309"/>
              </w:tabs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Conditions of use: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778D640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Free to use/list conditions here</w:t>
            </w:r>
          </w:p>
        </w:tc>
      </w:tr>
    </w:tbl>
    <w:p w:rsidR="000E6ED9" w:rsidP="00D21146" w:rsidRDefault="000E6ED9" w14:paraId="1929E73E" w14:textId="77777777"/>
    <w:p w:rsidR="000E6ED9" w:rsidP="000E6ED9" w:rsidRDefault="000E6ED9" w14:paraId="4199A661" w14:textId="2256C49C">
      <w:pPr>
        <w:pStyle w:val="Heading2"/>
      </w:pPr>
      <w:r>
        <w:t xml:space="preserve">Description of data elements provided </w:t>
      </w:r>
    </w:p>
    <w:tbl>
      <w:tblPr>
        <w:tblStyle w:val="TableGrid"/>
        <w:tblW w:w="9776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2268"/>
        <w:gridCol w:w="2405"/>
      </w:tblGrid>
      <w:tr w:rsidRPr="00680B57" w:rsidR="000E6ED9" w:rsidTr="00680B57" w14:paraId="42E65B7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80B57" w:rsidR="000E6ED9" w:rsidP="000E6ED9" w:rsidRDefault="000E6ED9" w14:paraId="1ED1B1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color="auto" w:sz="4" w:space="0"/>
            </w:tcBorders>
            <w:shd w:val="clear" w:color="auto" w:fill="CEE4FD" w:themeFill="accent2" w:themeFillTint="33"/>
          </w:tcPr>
          <w:p w:rsidRPr="00680B57" w:rsidR="000E6ED9" w:rsidP="000E6ED9" w:rsidRDefault="000E6ED9" w14:paraId="6D9638A7" w14:textId="77777777">
            <w:pPr>
              <w:jc w:val="left"/>
              <w:rPr>
                <w:rFonts w:ascii="Aptos Body" w:hAnsi="Aptos Body" w:cs="Arial"/>
                <w:b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sz w:val="20"/>
                <w:szCs w:val="20"/>
                <w:lang w:val="en-US"/>
              </w:rPr>
              <w:t>Data element name</w:t>
            </w:r>
          </w:p>
        </w:tc>
        <w:tc>
          <w:tcPr>
            <w:tcW w:w="1134" w:type="dxa"/>
            <w:shd w:val="clear" w:color="auto" w:fill="CEE4FD" w:themeFill="accent2" w:themeFillTint="33"/>
          </w:tcPr>
          <w:p w:rsidRPr="00680B57" w:rsidR="000E6ED9" w:rsidP="000E6ED9" w:rsidRDefault="000E6ED9" w14:paraId="37086038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Provided</w:t>
            </w:r>
          </w:p>
        </w:tc>
        <w:tc>
          <w:tcPr>
            <w:tcW w:w="2268" w:type="dxa"/>
            <w:shd w:val="clear" w:color="auto" w:fill="CEE4FD" w:themeFill="accent2" w:themeFillTint="33"/>
          </w:tcPr>
          <w:p w:rsidRPr="00680B57" w:rsidR="000E6ED9" w:rsidP="000E6ED9" w:rsidRDefault="000E6ED9" w14:paraId="5760206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Example</w:t>
            </w:r>
          </w:p>
        </w:tc>
        <w:tc>
          <w:tcPr>
            <w:tcW w:w="2405" w:type="dxa"/>
            <w:shd w:val="clear" w:color="auto" w:fill="CEE4FD" w:themeFill="accent2" w:themeFillTint="33"/>
          </w:tcPr>
          <w:p w:rsidRPr="00680B57" w:rsidR="000E6ED9" w:rsidP="000E6ED9" w:rsidRDefault="000E6ED9" w14:paraId="1DC8FED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Further details example</w:t>
            </w:r>
          </w:p>
        </w:tc>
      </w:tr>
      <w:tr w:rsidRPr="00680B57" w:rsidR="000E6ED9" w:rsidTr="00680B57" w14:paraId="052F55EC" w14:textId="77777777">
        <w:trPr>
          <w:trHeight w:val="300"/>
        </w:trPr>
        <w:tc>
          <w:tcPr>
            <w:tcW w:w="1134" w:type="dxa"/>
            <w:vMerge w:val="restart"/>
            <w:tcBorders>
              <w:top w:val="single" w:color="auto" w:sz="4" w:space="0"/>
            </w:tcBorders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1A50F09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Minimal data set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2E2B1924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Submitter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82DB8" w14:paraId="467041B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0946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5B95AF78" w14:textId="5A80749E">
            <w:pPr>
              <w:jc w:val="left"/>
              <w:rPr>
                <w:rFonts w:ascii="Aptos Body" w:hAnsi="Aptos Body"/>
                <w:sz w:val="20"/>
                <w:szCs w:val="20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8796BF5" w14:textId="0E897C4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980BE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FFEFE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0CA2B74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reference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82DB8" w14:paraId="595EC4A9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20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23AB705F" w14:textId="67128DB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0302B25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E9249A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B284AB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C7DC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coordinates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82DB8" w14:paraId="35584CF3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63749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78CE2BE" w14:textId="4DD4D644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2E34C0C" w14:textId="4B70E4B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027CD25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F2E0348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40CB1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Timestamp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82DB8" w14:paraId="77BC9EA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4820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A1F5053" w14:textId="2AB21579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E594A1B" w14:textId="45031A2B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7715640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99F0A7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356202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Direction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82DB8" w14:paraId="0C09B5D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69152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B918158" w14:textId="72AB18E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481C0C6C" w14:textId="230FCDB9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AC5D4F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AAB1D6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6193255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Type according to submitter original use case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82DB8" w14:paraId="650BAA21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787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0B8AB10C" w14:textId="28E872C6">
            <w:pPr>
              <w:jc w:val="left"/>
              <w:rPr>
                <w:rFonts w:ascii="Aptos Body" w:hAnsi="Aptos Body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2B6D2E7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4D1D9BAD" w14:textId="77777777">
        <w:trPr>
          <w:trHeight w:val="300"/>
        </w:trPr>
        <w:tc>
          <w:tcPr>
            <w:tcW w:w="1134" w:type="dxa"/>
            <w:vMerge w:val="restart"/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3286E00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Optional </w:t>
            </w:r>
            <w:r w:rsidRPr="00680B57">
              <w:rPr>
                <w:rFonts w:ascii="Aptos Body" w:hAnsi="Aptos Body"/>
                <w:b/>
                <w:bCs/>
                <w:sz w:val="20"/>
                <w:szCs w:val="20"/>
                <w:lang w:val="en-US"/>
              </w:rPr>
              <w:t>Data or Extensions (add as many as you have)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7B4DCC3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Event-ID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82DB8" w14:paraId="729FC84B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7610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6D3EA8A" w14:textId="7887E9C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AD9B5BB" w14:textId="127AF81C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3B39114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EA266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48CFD5C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82DB8" w14:paraId="6848C1AD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462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A3B0541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5456EAC" w14:textId="7F343FA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B44AB7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AD188E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7CE6B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ProbabilityOfOccurance</w:t>
            </w:r>
          </w:p>
        </w:tc>
        <w:tc>
          <w:tcPr>
            <w:tcW w:w="1134" w:type="dxa"/>
          </w:tcPr>
          <w:p w:rsidRPr="00680B57" w:rsidR="000E6ED9" w:rsidP="000E6ED9" w:rsidRDefault="00282DB8" w14:paraId="79AB1519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43355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33556980" w14:textId="11203496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EBD326E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C17D9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7381E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bottom"/>
          </w:tcPr>
          <w:p w:rsidRPr="00680B57" w:rsidR="000E6ED9" w:rsidP="000E6ED9" w:rsidRDefault="000E6ED9" w14:paraId="1E4B23E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sz w:val="20"/>
                <w:szCs w:val="20"/>
                <w:lang w:val="en-US"/>
              </w:rPr>
              <w:t>SupplierObservationConfidence</w:t>
            </w:r>
          </w:p>
        </w:tc>
        <w:tc>
          <w:tcPr>
            <w:tcW w:w="1134" w:type="dxa"/>
          </w:tcPr>
          <w:p w:rsidRPr="00680B57" w:rsidR="000E6ED9" w:rsidP="000E6ED9" w:rsidRDefault="00282DB8" w14:paraId="43AD3C78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78692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7F5A27B" w14:textId="37B281F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28A0A7E" w14:textId="2E47452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05764C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DFC8AA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C5F553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Information about end of situation 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282DB8" w14:paraId="5054522E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523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DE18195" w14:textId="7B3AB7C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3506EC" w14:textId="458584DF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65E21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C0EB8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B17477F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Timeliness </w:t>
            </w:r>
          </w:p>
        </w:tc>
        <w:tc>
          <w:tcPr>
            <w:tcW w:w="1134" w:type="dxa"/>
          </w:tcPr>
          <w:p w:rsidRPr="00680B57" w:rsidR="000E6ED9" w:rsidP="000E6ED9" w:rsidRDefault="00282DB8" w14:paraId="671E9D3D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2702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C831FA7" w14:textId="6DB97E0D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D62121F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98A04B9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47717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3D88DD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Update cycle</w:t>
            </w:r>
          </w:p>
        </w:tc>
        <w:tc>
          <w:tcPr>
            <w:tcW w:w="1134" w:type="dxa"/>
          </w:tcPr>
          <w:p w:rsidRPr="00680B57" w:rsidR="000E6ED9" w:rsidP="000E6ED9" w:rsidRDefault="00282DB8" w14:paraId="25C6400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82667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1924A78" w14:textId="0025AB11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243FAAD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FBFF6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EE4086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D22E6B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Validity duration</w:t>
            </w:r>
          </w:p>
        </w:tc>
        <w:tc>
          <w:tcPr>
            <w:tcW w:w="1134" w:type="dxa"/>
          </w:tcPr>
          <w:p w:rsidRPr="00680B57" w:rsidR="000E6ED9" w:rsidP="000E6ED9" w:rsidRDefault="00282DB8" w14:paraId="0EF963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857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064627D" w14:textId="402065D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6230822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7133C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3682FB3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9EB9E01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Functional Road Classes</w:t>
            </w:r>
          </w:p>
        </w:tc>
        <w:tc>
          <w:tcPr>
            <w:tcW w:w="1134" w:type="dxa"/>
          </w:tcPr>
          <w:p w:rsidRPr="00680B57" w:rsidR="000E6ED9" w:rsidP="000E6ED9" w:rsidRDefault="00282DB8" w14:paraId="3F197B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0132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F9D4618" w14:textId="5CED77A2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96D4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18F5A3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9DCE935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AEB76C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Accuracy</w:t>
            </w:r>
          </w:p>
        </w:tc>
        <w:tc>
          <w:tcPr>
            <w:tcW w:w="1134" w:type="dxa"/>
          </w:tcPr>
          <w:p w:rsidRPr="00680B57" w:rsidR="000E6ED9" w:rsidP="000E6ED9" w:rsidRDefault="00282DB8" w14:paraId="1637EEE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0852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AD417FC" w14:textId="76CCE6E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5A90E1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0FD7C9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3847DC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6CD9B2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sources</w:t>
            </w:r>
          </w:p>
        </w:tc>
        <w:tc>
          <w:tcPr>
            <w:tcW w:w="1134" w:type="dxa"/>
          </w:tcPr>
          <w:p w:rsidRPr="00680B57" w:rsidR="000E6ED9" w:rsidP="000E6ED9" w:rsidRDefault="00282DB8" w14:paraId="769735BB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5509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FB7A02" w:rsidRDefault="000E6ED9" w14:paraId="7E83EB9F" w14:textId="0593984A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7B679CF6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8F1F1F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27A22E3C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3D48B2B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 information</w:t>
            </w:r>
          </w:p>
        </w:tc>
        <w:tc>
          <w:tcPr>
            <w:tcW w:w="1134" w:type="dxa"/>
          </w:tcPr>
          <w:p w:rsidRPr="00680B57" w:rsidR="000E6ED9" w:rsidP="000E6ED9" w:rsidRDefault="00282DB8" w14:paraId="5BEB9C27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96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8D27276" w14:textId="3AE38581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</w:p>
          <w:p w:rsidRPr="00680B57" w:rsidR="000E6ED9" w:rsidP="000E6ED9" w:rsidRDefault="000E6ED9" w14:paraId="3C7E011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23C508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</w:tbl>
    <w:p w:rsidR="000E6ED9" w:rsidP="00D21146" w:rsidRDefault="000E6ED9" w14:paraId="4CC14226" w14:textId="77777777"/>
    <w:p w:rsidR="00680B57" w:rsidP="00680B57" w:rsidRDefault="00680B57" w14:paraId="46DF5AB7" w14:textId="77777777">
      <w:pPr>
        <w:pStyle w:val="Heading2"/>
      </w:pPr>
    </w:p>
    <w:p w:rsidR="000E6ED9" w:rsidP="00680B57" w:rsidRDefault="00680B57" w14:paraId="6315272D" w14:textId="00653CEF">
      <w:pPr>
        <w:pStyle w:val="Heading2"/>
      </w:pPr>
      <w:r>
        <w:t xml:space="preserve">Contact point for technical enquiries </w:t>
      </w:r>
    </w:p>
    <w:p w:rsidRPr="0072054A" w:rsidR="00680B57" w:rsidP="00680B57" w:rsidRDefault="00680B57" w14:paraId="643B6E18" w14:textId="77777777">
      <w:pPr>
        <w:rPr>
          <w:lang w:val="en-US"/>
        </w:rPr>
      </w:pPr>
      <w:r w:rsidRPr="0072054A">
        <w:rPr>
          <w:lang w:val="en-US"/>
        </w:rPr>
        <w:t>It is essential that these contact details are actively monitored and that responses to enquiries are provided in a timely manner.</w:t>
      </w:r>
    </w:p>
    <w:tbl>
      <w:tblPr>
        <w:tblStyle w:val="TableGrid"/>
        <w:tblW w:w="9072" w:type="dxa"/>
        <w:tblInd w:w="13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57"/>
        <w:gridCol w:w="6315"/>
      </w:tblGrid>
      <w:tr w:rsidRPr="00BA3F9D" w:rsidR="00680B57" w:rsidTr="00680B57" w14:paraId="56369D1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5FDC5D0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315" w:type="dxa"/>
          </w:tcPr>
          <w:p w:rsidRPr="00680B57" w:rsidR="00680B57" w:rsidP="00680B57" w:rsidRDefault="00680B57" w14:paraId="23E9AA4A" w14:textId="77F91A1F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212FD0" w:rsidR="00680B57" w:rsidTr="00680B57" w14:paraId="0233B69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08347A42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unit/division/section/team:</w:t>
            </w:r>
          </w:p>
        </w:tc>
        <w:tc>
          <w:tcPr>
            <w:tcW w:w="6315" w:type="dxa"/>
          </w:tcPr>
          <w:p w:rsidRPr="00680B57" w:rsidR="00680B57" w:rsidP="00680B57" w:rsidRDefault="00680B57" w14:paraId="6042EAB9" w14:textId="371A46E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5C10F6AD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4F1851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person name:</w:t>
            </w:r>
          </w:p>
        </w:tc>
        <w:tc>
          <w:tcPr>
            <w:tcW w:w="6315" w:type="dxa"/>
          </w:tcPr>
          <w:p w:rsidRPr="00680B57" w:rsidR="00680B57" w:rsidP="00680B57" w:rsidRDefault="00680B57" w14:paraId="108BBE51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2406C9D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1D42F1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email address:</w:t>
            </w:r>
          </w:p>
        </w:tc>
        <w:tc>
          <w:tcPr>
            <w:tcW w:w="6315" w:type="dxa"/>
          </w:tcPr>
          <w:p w:rsidRPr="00680B57" w:rsidR="00680B57" w:rsidP="00680B57" w:rsidRDefault="00680B57" w14:paraId="141FD3A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18D97FF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337AFF3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phone number:</w:t>
            </w:r>
          </w:p>
        </w:tc>
        <w:tc>
          <w:tcPr>
            <w:tcW w:w="6315" w:type="dxa"/>
          </w:tcPr>
          <w:p w:rsidRPr="00680B57" w:rsidR="00680B57" w:rsidP="00680B57" w:rsidRDefault="00680B57" w14:paraId="109E02AE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6F0B1D15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6B0DF2E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National Access Point:</w:t>
            </w:r>
          </w:p>
        </w:tc>
        <w:tc>
          <w:tcPr>
            <w:tcW w:w="6315" w:type="dxa"/>
          </w:tcPr>
          <w:p w:rsidRPr="00680B57" w:rsidR="00680B57" w:rsidP="00680B57" w:rsidRDefault="00D56069" w14:paraId="112C6428" w14:textId="1506BDDC">
            <w:pPr>
              <w:jc w:val="left"/>
              <w:rPr>
                <w:rFonts w:ascii="Aptos Body" w:hAnsi="Aptos Body" w:cs="Arial"/>
                <w:lang w:val="en-US"/>
              </w:rPr>
            </w:pPr>
            <w:r>
              <w:t xml:space="preserve">Example: </w:t>
            </w:r>
            <w:hyperlink w:history="1" r:id="rId6">
              <w:r w:rsidRPr="00D33869">
                <w:rPr>
                  <w:rStyle w:val="Hyperlink"/>
                  <w:rFonts w:ascii="Aptos Body" w:hAnsi="Aptos Body" w:cs="Arial"/>
                  <w:lang w:val="en-US"/>
                </w:rPr>
                <w:t>www.yournationalaccesspoint.com</w:t>
              </w:r>
            </w:hyperlink>
            <w:r w:rsidR="00680B57">
              <w:rPr>
                <w:rFonts w:ascii="Aptos Body" w:hAnsi="Aptos Body" w:cs="Arial"/>
                <w:lang w:val="en-US"/>
              </w:rPr>
              <w:t xml:space="preserve"> </w:t>
            </w:r>
          </w:p>
        </w:tc>
      </w:tr>
    </w:tbl>
    <w:p w:rsidR="000E6ED9" w:rsidP="00D21146" w:rsidRDefault="000E6ED9" w14:paraId="2A7D2A6F" w14:textId="77777777"/>
    <w:p w:rsidRPr="00680B57" w:rsidR="000E6ED9" w:rsidP="00680B57" w:rsidRDefault="00680B57" w14:paraId="0B0ABEFD" w14:textId="72BC8FC0">
      <w:pPr>
        <w:pStyle w:val="Heading2"/>
        <w:rPr>
          <w:lang w:val="en-US"/>
        </w:rPr>
      </w:pPr>
      <w:r>
        <w:rPr>
          <w:lang w:val="en-US"/>
        </w:rPr>
        <w:t>Signed (when completed)</w:t>
      </w:r>
    </w:p>
    <w:p w:rsidR="00B373AF" w:rsidRDefault="000D153A" w14:paraId="58AA30E5" w14:textId="2E4C2408">
      <w:r>
        <w:rPr>
          <w:rFonts w:ascii="Arial" w:hAnsi="Arial" w:cs="Arial"/>
          <w:sz w:val="16"/>
          <w:szCs w:val="16"/>
        </w:rPr>
        <w:pict w14:anchorId="0608E9E6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91.15pt;height:95.6pt" alt="Signature Line, Unsigned" type="#_x0000_t75">
            <v:imagedata o:title="" r:id="rId7"/>
            <o:lock v:ext="edit" grouping="t" ungrouping="t" rotation="t" cropping="t" verticies="t" text="t"/>
            <o:signatureline v:ext="edit" issignatureline="t" id="{6B30DC17-CE19-4AE9-A751-1DECC51AF4C5}" provid="{00000000-0000-0000-0000-000000000000}"/>
          </v:shape>
        </w:pict>
      </w:r>
    </w:p>
    <w:p w:rsidR="001E5C03" w:rsidRDefault="001E5C03" w14:paraId="75B379D4" w14:textId="77777777">
      <w:pPr>
        <w:sectPr w:rsidR="001E5C03" w:rsidSect="00CF43DF">
          <w:headerReference w:type="default" r:id="rId8"/>
          <w:footerReference w:type="default" r:id="rId9"/>
          <w:headerReference w:type="first" r:id="rId10"/>
          <w:pgSz w:w="11906" w:h="16838" w:orient="portrait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:rsidR="001E5C03" w:rsidRDefault="001E5C03" w14:paraId="0155B307" w14:textId="77777777"/>
    <w:p w:rsidR="001E5C03" w:rsidRDefault="001E5C03" w14:paraId="4FC1D481" w14:textId="77777777"/>
    <w:p w:rsidR="001E5C03" w:rsidRDefault="001E5C03" w14:paraId="5A024536" w14:textId="77777777"/>
    <w:p w:rsidR="001E5C03" w:rsidRDefault="001E5C03" w14:paraId="24260096" w14:textId="77777777"/>
    <w:p w:rsidR="001E5C03" w:rsidRDefault="001E5C03" w14:paraId="60F13768" w14:textId="77777777"/>
    <w:p w:rsidR="001E5C03" w:rsidRDefault="001E5C03" w14:paraId="20E78479" w14:textId="77777777"/>
    <w:p w:rsidR="001E5C03" w:rsidRDefault="001E5C03" w14:paraId="6CD1DAD0" w14:textId="77777777"/>
    <w:p w:rsidR="001E5C03" w:rsidRDefault="001E5C03" w14:paraId="49C45AFE" w14:textId="77777777"/>
    <w:p w:rsidR="001E5C03" w:rsidRDefault="001E5C03" w14:paraId="0CE39ED0" w14:textId="77777777"/>
    <w:p w:rsidR="001E5C03" w:rsidRDefault="001E5C03" w14:paraId="1350518E" w14:textId="77777777"/>
    <w:p w:rsidR="001E5C03" w:rsidRDefault="001E5C03" w14:paraId="0B556CB6" w14:textId="77777777"/>
    <w:p w:rsidR="001E5C03" w:rsidRDefault="001E5C03" w14:paraId="67383777" w14:textId="77777777"/>
    <w:p w:rsidR="001E5C03" w:rsidRDefault="001E5C03" w14:paraId="72B4B6A8" w14:textId="77777777"/>
    <w:p w:rsidR="001E5C03" w:rsidRDefault="001E5C03" w14:paraId="19D0307D" w14:textId="77777777"/>
    <w:p w:rsidR="001E5C03" w:rsidRDefault="001E5C03" w14:paraId="62E0DCC9" w14:textId="77777777"/>
    <w:p w:rsidR="001E5C03" w:rsidRDefault="001E5C03" w14:paraId="6782FFC1" w14:textId="77777777"/>
    <w:p w:rsidR="001E5C03" w:rsidRDefault="001E5C03" w14:paraId="279A8F2B" w14:textId="77777777"/>
    <w:p w:rsidR="001E5C03" w:rsidRDefault="001E5C03" w14:paraId="6F73285B" w14:textId="77777777"/>
    <w:p w:rsidR="001E5C03" w:rsidRDefault="001E5C03" w14:paraId="2FE00CB1" w14:textId="77777777"/>
    <w:p w:rsidR="001E5C03" w:rsidRDefault="001E5C03" w14:paraId="4153AFDA" w14:textId="77777777"/>
    <w:p w:rsidR="001E5C03" w:rsidRDefault="001E5C03" w14:paraId="428E17F6" w14:textId="77777777"/>
    <w:p w:rsidR="001E5C03" w:rsidRDefault="001E5C03" w14:paraId="603A0312" w14:textId="77777777"/>
    <w:p w:rsidR="001E5C03" w:rsidRDefault="001E5C03" w14:paraId="2C94A70D" w14:textId="77777777"/>
    <w:p w:rsidR="001E5C03" w:rsidRDefault="001E5C03" w14:paraId="5DD96B92" w14:textId="77777777"/>
    <w:p w:rsidR="001E5C03" w:rsidRDefault="001E5C03" w14:paraId="7900B5AC" w14:textId="77777777"/>
    <w:p w:rsidR="001E5C03" w:rsidRDefault="001E5C03" w14:paraId="2B468E6F" w14:textId="77777777"/>
    <w:p w:rsidR="001E5C03" w:rsidRDefault="001E5C03" w14:paraId="4CD2F10B" w14:textId="77777777"/>
    <w:sectPr w:rsidR="001E5C03" w:rsidSect="00CF43DF">
      <w:headerReference w:type="first" r:id="rId11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2DB8" w:rsidP="00CF43DF" w:rsidRDefault="00282DB8" w14:paraId="07361B8F" w14:textId="77777777">
      <w:pPr>
        <w:spacing w:after="0" w:line="240" w:lineRule="auto"/>
      </w:pPr>
      <w:r>
        <w:separator/>
      </w:r>
    </w:p>
  </w:endnote>
  <w:endnote w:type="continuationSeparator" w:id="0">
    <w:p w:rsidR="00282DB8" w:rsidP="00CF43DF" w:rsidRDefault="00282DB8" w14:paraId="48D04BE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Bod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340351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C03" w:rsidRDefault="001E5C03" w14:paraId="5B4439C1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73AF" w:rsidRDefault="001E5C03" w14:paraId="63688FC8" w14:textId="77777777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50D003" wp14:editId="3CAC5087">
          <wp:simplePos x="0" y="0"/>
          <wp:positionH relativeFrom="column">
            <wp:posOffset>-988373</wp:posOffset>
          </wp:positionH>
          <wp:positionV relativeFrom="paragraph">
            <wp:posOffset>294640</wp:posOffset>
          </wp:positionV>
          <wp:extent cx="7887970" cy="318770"/>
          <wp:effectExtent l="0" t="0" r="0" b="5080"/>
          <wp:wrapSquare wrapText="bothSides"/>
          <wp:docPr id="89062448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624484" name="Picture 8906244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138" b="2"/>
                  <a:stretch>
                    <a:fillRect/>
                  </a:stretch>
                </pic:blipFill>
                <pic:spPr bwMode="auto">
                  <a:xfrm>
                    <a:off x="0" y="0"/>
                    <a:ext cx="7887970" cy="318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82DB8" w:rsidP="00CF43DF" w:rsidRDefault="00282DB8" w14:paraId="19A4C5B6" w14:textId="77777777">
      <w:pPr>
        <w:spacing w:after="0" w:line="240" w:lineRule="auto"/>
      </w:pPr>
      <w:r>
        <w:separator/>
      </w:r>
    </w:p>
  </w:footnote>
  <w:footnote w:type="continuationSeparator" w:id="0">
    <w:p w:rsidR="00282DB8" w:rsidP="00CF43DF" w:rsidRDefault="00282DB8" w14:paraId="2CD01F7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3B64675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2899BA" wp14:editId="6AD9C0D9">
          <wp:simplePos x="0" y="0"/>
          <wp:positionH relativeFrom="column">
            <wp:posOffset>5023098</wp:posOffset>
          </wp:positionH>
          <wp:positionV relativeFrom="paragraph">
            <wp:posOffset>-318951</wp:posOffset>
          </wp:positionV>
          <wp:extent cx="1363800" cy="807522"/>
          <wp:effectExtent l="0" t="0" r="8255" b="0"/>
          <wp:wrapSquare wrapText="bothSides"/>
          <wp:docPr id="19324196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895046" name="Picture 13518950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80" t="23943" r="22925" b="21534"/>
                  <a:stretch>
                    <a:fillRect/>
                  </a:stretch>
                </pic:blipFill>
                <pic:spPr bwMode="auto">
                  <a:xfrm>
                    <a:off x="0" y="0"/>
                    <a:ext cx="1363800" cy="807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4626380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94588EA" wp14:editId="22CF2F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8400" cy="10663200"/>
          <wp:effectExtent l="0" t="0" r="5715" b="5080"/>
          <wp:wrapNone/>
          <wp:docPr id="170240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552928" name="Picture 1140552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C03" w:rsidRDefault="001E5C03" w14:paraId="3D42BC7B" w14:textId="77777777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8868D1B" wp14:editId="33534D20">
          <wp:simplePos x="0" y="0"/>
          <wp:positionH relativeFrom="page">
            <wp:align>right</wp:align>
          </wp:positionH>
          <wp:positionV relativeFrom="page">
            <wp:posOffset>14605</wp:posOffset>
          </wp:positionV>
          <wp:extent cx="7534800" cy="10659600"/>
          <wp:effectExtent l="0" t="0" r="9525" b="8890"/>
          <wp:wrapNone/>
          <wp:docPr id="129652318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23180" name="Picture 12965231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D9"/>
    <w:rsid w:val="00052F18"/>
    <w:rsid w:val="000D153A"/>
    <w:rsid w:val="000E6ED9"/>
    <w:rsid w:val="0015382A"/>
    <w:rsid w:val="001E5C03"/>
    <w:rsid w:val="00282DB8"/>
    <w:rsid w:val="002A7207"/>
    <w:rsid w:val="004C5D46"/>
    <w:rsid w:val="00575A49"/>
    <w:rsid w:val="006547D5"/>
    <w:rsid w:val="00680B57"/>
    <w:rsid w:val="006E0193"/>
    <w:rsid w:val="007E427E"/>
    <w:rsid w:val="00852A72"/>
    <w:rsid w:val="00865F1C"/>
    <w:rsid w:val="008E0F79"/>
    <w:rsid w:val="008E1E44"/>
    <w:rsid w:val="0098013D"/>
    <w:rsid w:val="00A50FFF"/>
    <w:rsid w:val="00A649BB"/>
    <w:rsid w:val="00AF4C62"/>
    <w:rsid w:val="00B373AF"/>
    <w:rsid w:val="00BC7948"/>
    <w:rsid w:val="00BF3417"/>
    <w:rsid w:val="00C52F83"/>
    <w:rsid w:val="00CF43DF"/>
    <w:rsid w:val="00D21146"/>
    <w:rsid w:val="00D56069"/>
    <w:rsid w:val="00D57411"/>
    <w:rsid w:val="00F40485"/>
    <w:rsid w:val="00F54254"/>
    <w:rsid w:val="00FA51A7"/>
    <w:rsid w:val="00FB7A02"/>
    <w:rsid w:val="00FD37D3"/>
    <w:rsid w:val="0C8122B3"/>
    <w:rsid w:val="101A85DC"/>
    <w:rsid w:val="1877AD03"/>
    <w:rsid w:val="1911B4FA"/>
    <w:rsid w:val="1D7F9A6B"/>
    <w:rsid w:val="211382CB"/>
    <w:rsid w:val="241FF2D6"/>
    <w:rsid w:val="3A0056B8"/>
    <w:rsid w:val="3A4B3437"/>
    <w:rsid w:val="3F3D13A7"/>
    <w:rsid w:val="429F86DF"/>
    <w:rsid w:val="43D50C5A"/>
    <w:rsid w:val="46C09925"/>
    <w:rsid w:val="49EF709B"/>
    <w:rsid w:val="5B020355"/>
    <w:rsid w:val="5D72C8B7"/>
    <w:rsid w:val="72D2F1E7"/>
    <w:rsid w:val="7A60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45957"/>
  <w15:chartTrackingRefBased/>
  <w15:docId w15:val="{D3C9F39E-ED26-40CF-9FBF-76C3E366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425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2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2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1146"/>
    <w:pPr>
      <w:spacing w:after="80" w:line="240" w:lineRule="auto"/>
      <w:contextualSpacing/>
    </w:pPr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TitleChar" w:customStyle="1">
    <w:name w:val="Title Char"/>
    <w:basedOn w:val="DefaultParagraphFont"/>
    <w:link w:val="Title"/>
    <w:uiPriority w:val="10"/>
    <w:rsid w:val="00D21146"/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Heading1Char" w:customStyle="1">
    <w:name w:val="Heading 1 Char"/>
    <w:basedOn w:val="DefaultParagraphFont"/>
    <w:link w:val="Heading1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42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42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42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42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42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42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425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4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2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4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2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4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254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F54254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F43DF"/>
  </w:style>
  <w:style w:type="paragraph" w:styleId="Footer">
    <w:name w:val="footer"/>
    <w:basedOn w:val="Normal"/>
    <w:link w:val="Foot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F43DF"/>
  </w:style>
  <w:style w:type="paragraph" w:styleId="NoSpacing">
    <w:name w:val="No Spacing"/>
    <w:link w:val="NoSpacingChar"/>
    <w:uiPriority w:val="1"/>
    <w:qFormat/>
    <w:rsid w:val="00CF43D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F43DF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0E6ED9"/>
    <w:pPr>
      <w:spacing w:after="0" w:line="240" w:lineRule="auto"/>
    </w:pPr>
    <w:rPr>
      <w:lang w:val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80B57"/>
    <w:rPr>
      <w:color w:val="44C5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yperlink" Target="http://www.yournationalaccesspoint.com" TargetMode="External" Id="rId6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customXml" Target="../customXml/item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novation&amp;Deployment\1.%20Activities_Current%20Phase\DFRS\Dissemination\Materials%20(logo%20&amp;%20pictures)\Template\DFRS%20Word%20Template_V2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FRS template">
      <a:dk1>
        <a:sysClr val="windowText" lastClr="000000"/>
      </a:dk1>
      <a:lt1>
        <a:sysClr val="window" lastClr="FFFFFF"/>
      </a:lt1>
      <a:dk2>
        <a:srgbClr val="18385E"/>
      </a:dk2>
      <a:lt2>
        <a:srgbClr val="E8E8E8"/>
      </a:lt2>
      <a:accent1>
        <a:srgbClr val="156082"/>
      </a:accent1>
      <a:accent2>
        <a:srgbClr val="0C7EF9"/>
      </a:accent2>
      <a:accent3>
        <a:srgbClr val="1B1A1A"/>
      </a:accent3>
      <a:accent4>
        <a:srgbClr val="0F9ED5"/>
      </a:accent4>
      <a:accent5>
        <a:srgbClr val="636363"/>
      </a:accent5>
      <a:accent6>
        <a:srgbClr val="D4D9D2"/>
      </a:accent6>
      <a:hlink>
        <a:srgbClr val="44C5E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128C3AE3F8B4F9F34A722C01DDE89" ma:contentTypeVersion="18" ma:contentTypeDescription="Create a new document." ma:contentTypeScope="" ma:versionID="00837837f66bd4fb2f1d26dd9f3abba4">
  <xsd:schema xmlns:xsd="http://www.w3.org/2001/XMLSchema" xmlns:xs="http://www.w3.org/2001/XMLSchema" xmlns:p="http://schemas.microsoft.com/office/2006/metadata/properties" xmlns:ns2="162ec465-03ab-4d0d-8279-5cb0c51f7de0" xmlns:ns3="f69a682f-af89-4eb8-a4c5-7b99ba91a552" targetNamespace="http://schemas.microsoft.com/office/2006/metadata/properties" ma:root="true" ma:fieldsID="32026b24524f6aa6b5f5b03f58e2d822" ns2:_="" ns3:_="">
    <xsd:import namespace="162ec465-03ab-4d0d-8279-5cb0c51f7de0"/>
    <xsd:import namespace="f69a682f-af89-4eb8-a4c5-7b99ba91a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ec465-03ab-4d0d-8279-5cb0c51f7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682f-af89-4eb8-a4c5-7b99ba91a5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37121d-5a4e-481b-ac20-434e6867a5c1}" ma:internalName="TaxCatchAll" ma:showField="CatchAllData" ma:web="f69a682f-af89-4eb8-a4c5-7b99ba91a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682f-af89-4eb8-a4c5-7b99ba91a552" xsi:nil="true"/>
    <lcf76f155ced4ddcb4097134ff3c332f xmlns="162ec465-03ab-4d0d-8279-5cb0c51f7d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84E2FC-5D54-4610-8FD5-C35331F3DA1F}"/>
</file>

<file path=customXml/itemProps2.xml><?xml version="1.0" encoding="utf-8"?>
<ds:datastoreItem xmlns:ds="http://schemas.openxmlformats.org/officeDocument/2006/customXml" ds:itemID="{7913EF68-DBF1-4085-8EE1-D954ED8F4DD4}"/>
</file>

<file path=customXml/itemProps3.xml><?xml version="1.0" encoding="utf-8"?>
<ds:datastoreItem xmlns:ds="http://schemas.openxmlformats.org/officeDocument/2006/customXml" ds:itemID="{46F484E0-4851-4B87-8A93-24E93455F0B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DFRS Word Template_V2.dotx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Rodriguez Rayego</dc:creator>
  <keywords/>
  <dc:description/>
  <lastModifiedBy>Vondra, Michal Ph.D. 2 (EEH)</lastModifiedBy>
  <revision>10</revision>
  <dcterms:created xsi:type="dcterms:W3CDTF">2026-05-11T08:22:00.0000000Z</dcterms:created>
  <dcterms:modified xsi:type="dcterms:W3CDTF">2026-05-14T10:55:01.5792076Z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0x010100D50128C3AE3F8B4F9F34A722C01DDE89</vt:lpwstr>
  </property>
  <property fmtid="{D5CDD505-2E9C-101B-9397-08002B2CF9AE}" pid="3" name="MediaServiceImageTags">
    <vt:lpwstr/>
  </property>
</Properties>
</file>