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A8FB" w14:textId="4C8EB832" w:rsidR="008E4E9C" w:rsidRPr="008E4E9C" w:rsidRDefault="0007414D" w:rsidP="00573CE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sz w:val="20"/>
          <w:szCs w:val="36"/>
          <w:u w:val="single"/>
          <w:lang w:val="en-GB" w:eastAsia="de-DE"/>
        </w:rPr>
      </w:pPr>
      <w:r>
        <w:rPr>
          <w:rFonts w:ascii="Arial" w:eastAsia="Times New Roman" w:hAnsi="Arial" w:cs="Arial"/>
          <w:bCs/>
          <w:sz w:val="20"/>
          <w:szCs w:val="36"/>
          <w:u w:val="single"/>
          <w:lang w:val="en-GB" w:eastAsia="de-DE"/>
        </w:rPr>
        <w:t>Annex</w:t>
      </w:r>
      <w:bookmarkStart w:id="0" w:name="_GoBack"/>
      <w:bookmarkEnd w:id="0"/>
      <w:r w:rsidR="008E4E9C">
        <w:rPr>
          <w:rFonts w:ascii="Arial" w:eastAsia="Times New Roman" w:hAnsi="Arial" w:cs="Arial"/>
          <w:bCs/>
          <w:sz w:val="20"/>
          <w:szCs w:val="36"/>
          <w:u w:val="single"/>
          <w:lang w:val="en-GB" w:eastAsia="de-DE"/>
        </w:rPr>
        <w:t xml:space="preserve"> </w:t>
      </w:r>
      <w:proofErr w:type="gramStart"/>
      <w:r w:rsidR="008E4E9C">
        <w:rPr>
          <w:rFonts w:ascii="Arial" w:eastAsia="Times New Roman" w:hAnsi="Arial" w:cs="Arial"/>
          <w:bCs/>
          <w:sz w:val="20"/>
          <w:szCs w:val="36"/>
          <w:u w:val="single"/>
          <w:lang w:val="en-GB" w:eastAsia="de-DE"/>
        </w:rPr>
        <w:t>2</w:t>
      </w:r>
      <w:proofErr w:type="gramEnd"/>
      <w:r w:rsidR="008E4E9C" w:rsidRPr="008E4E9C">
        <w:rPr>
          <w:rFonts w:ascii="Arial" w:eastAsia="Times New Roman" w:hAnsi="Arial" w:cs="Arial"/>
          <w:bCs/>
          <w:sz w:val="20"/>
          <w:szCs w:val="36"/>
          <w:u w:val="single"/>
          <w:lang w:val="en-GB" w:eastAsia="de-DE"/>
        </w:rPr>
        <w:t xml:space="preserve"> belonging to ´Multi Party Agreement Deployment of the SRTI Ecosystem: Data for Road Safety </w:t>
      </w:r>
      <w:proofErr w:type="spellStart"/>
      <w:r w:rsidR="008E4E9C" w:rsidRPr="008E4E9C">
        <w:rPr>
          <w:rFonts w:ascii="Arial" w:eastAsia="Times New Roman" w:hAnsi="Arial" w:cs="Arial"/>
          <w:bCs/>
          <w:sz w:val="20"/>
          <w:szCs w:val="36"/>
          <w:u w:val="single"/>
          <w:lang w:val="en-GB" w:eastAsia="de-DE"/>
        </w:rPr>
        <w:t>d.d</w:t>
      </w:r>
      <w:proofErr w:type="spellEnd"/>
      <w:r w:rsidR="008E4E9C" w:rsidRPr="008E4E9C">
        <w:rPr>
          <w:rFonts w:ascii="Arial" w:eastAsia="Times New Roman" w:hAnsi="Arial" w:cs="Arial"/>
          <w:bCs/>
          <w:sz w:val="20"/>
          <w:szCs w:val="36"/>
          <w:u w:val="single"/>
          <w:lang w:val="en-GB" w:eastAsia="de-DE"/>
        </w:rPr>
        <w:t>. November 1 2020´</w:t>
      </w:r>
    </w:p>
    <w:p w14:paraId="19134122" w14:textId="6EE72357" w:rsidR="00701C4F" w:rsidRDefault="00481F51" w:rsidP="00573CE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36"/>
          <w:u w:val="single"/>
          <w:lang w:val="en-GB" w:eastAsia="de-DE"/>
        </w:rPr>
      </w:pPr>
      <w:r w:rsidRPr="00A27E85">
        <w:rPr>
          <w:rFonts w:ascii="Arial" w:eastAsia="Times New Roman" w:hAnsi="Arial" w:cs="Arial"/>
          <w:b/>
          <w:bCs/>
          <w:sz w:val="28"/>
          <w:szCs w:val="36"/>
          <w:u w:val="single"/>
          <w:lang w:val="en-GB" w:eastAsia="de-DE"/>
        </w:rPr>
        <w:t>SRTI Ecosystem -</w:t>
      </w:r>
      <w:r w:rsidR="00081FDF" w:rsidRPr="00A27E85">
        <w:rPr>
          <w:rFonts w:ascii="Arial" w:eastAsia="Times New Roman" w:hAnsi="Arial" w:cs="Arial"/>
          <w:b/>
          <w:bCs/>
          <w:sz w:val="28"/>
          <w:szCs w:val="36"/>
          <w:u w:val="single"/>
          <w:lang w:val="en-GB" w:eastAsia="de-DE"/>
        </w:rPr>
        <w:t xml:space="preserve"> </w:t>
      </w:r>
      <w:r w:rsidR="002A5A5D" w:rsidRPr="00A27E85">
        <w:rPr>
          <w:rFonts w:ascii="Arial" w:eastAsia="Times New Roman" w:hAnsi="Arial" w:cs="Arial"/>
          <w:b/>
          <w:bCs/>
          <w:sz w:val="28"/>
          <w:szCs w:val="36"/>
          <w:u w:val="single"/>
          <w:lang w:val="en-GB" w:eastAsia="de-DE"/>
        </w:rPr>
        <w:t>Entrant</w:t>
      </w:r>
      <w:r w:rsidR="00701C4F" w:rsidRPr="00A27E85">
        <w:rPr>
          <w:rFonts w:ascii="Arial" w:eastAsia="Times New Roman" w:hAnsi="Arial" w:cs="Arial"/>
          <w:b/>
          <w:bCs/>
          <w:sz w:val="28"/>
          <w:szCs w:val="36"/>
          <w:u w:val="single"/>
          <w:lang w:val="en-GB" w:eastAsia="de-DE"/>
        </w:rPr>
        <w:t xml:space="preserve"> information </w:t>
      </w:r>
      <w:r w:rsidR="00A27E85" w:rsidRPr="00A27E85">
        <w:rPr>
          <w:rFonts w:ascii="Arial" w:eastAsia="Times New Roman" w:hAnsi="Arial" w:cs="Arial"/>
          <w:b/>
          <w:bCs/>
          <w:sz w:val="28"/>
          <w:szCs w:val="36"/>
          <w:u w:val="single"/>
          <w:lang w:val="en-GB" w:eastAsia="de-DE"/>
        </w:rPr>
        <w:t xml:space="preserve">and self-declaration </w:t>
      </w:r>
      <w:r w:rsidR="00701C4F" w:rsidRPr="00A27E85">
        <w:rPr>
          <w:rFonts w:ascii="Arial" w:eastAsia="Times New Roman" w:hAnsi="Arial" w:cs="Arial"/>
          <w:b/>
          <w:bCs/>
          <w:sz w:val="28"/>
          <w:szCs w:val="36"/>
          <w:u w:val="single"/>
          <w:lang w:val="en-GB" w:eastAsia="de-DE"/>
        </w:rPr>
        <w:t>form</w:t>
      </w:r>
    </w:p>
    <w:p w14:paraId="270B325D" w14:textId="0D82B3F6" w:rsidR="00573CEA" w:rsidRPr="00573CEA" w:rsidRDefault="00573CEA" w:rsidP="00573CEA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808080" w:themeColor="background1" w:themeShade="80"/>
          <w:szCs w:val="36"/>
          <w:lang w:val="en-GB" w:eastAsia="de-DE"/>
        </w:rPr>
      </w:pPr>
      <w:r w:rsidRPr="00573CEA">
        <w:rPr>
          <w:rFonts w:ascii="Arial" w:eastAsia="Times New Roman" w:hAnsi="Arial" w:cs="Arial"/>
          <w:bCs/>
          <w:color w:val="808080" w:themeColor="background1" w:themeShade="80"/>
          <w:szCs w:val="36"/>
          <w:lang w:val="en-GB" w:eastAsia="de-DE"/>
        </w:rPr>
        <w:t>Form Version 05.10.2020</w:t>
      </w:r>
    </w:p>
    <w:p w14:paraId="12B67E56" w14:textId="77777777" w:rsidR="00701C4F" w:rsidRPr="002A5A5D" w:rsidRDefault="00701C4F" w:rsidP="00701C4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  <w:r w:rsidRPr="002A5A5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Organisational Profile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6553"/>
      </w:tblGrid>
      <w:tr w:rsidR="00701C4F" w:rsidRPr="002A5A5D" w14:paraId="3EECD1EF" w14:textId="77777777" w:rsidTr="000A2598">
        <w:trPr>
          <w:trHeight w:val="685"/>
        </w:trPr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95991" w14:textId="77777777" w:rsidR="00701C4F" w:rsidRPr="002A5A5D" w:rsidRDefault="00701C4F" w:rsidP="003C40B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Part</w:t>
            </w:r>
            <w:r w:rsidR="00CA6887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y (organisation name)</w:t>
            </w:r>
          </w:p>
        </w:tc>
        <w:tc>
          <w:tcPr>
            <w:tcW w:w="6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E15F3" w14:textId="77777777" w:rsidR="00701C4F" w:rsidRPr="002A5A5D" w:rsidRDefault="00701C4F" w:rsidP="003C40B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Name of legal entity</w:t>
            </w:r>
          </w:p>
        </w:tc>
      </w:tr>
      <w:tr w:rsidR="005462F9" w:rsidRPr="0007414D" w14:paraId="1736F148" w14:textId="77777777" w:rsidTr="000A2598">
        <w:trPr>
          <w:trHeight w:val="685"/>
        </w:trPr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EA2AE" w14:textId="2AF80D60" w:rsidR="005462F9" w:rsidRPr="002A5A5D" w:rsidRDefault="00CA6887" w:rsidP="003C40B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A</w:t>
            </w:r>
            <w:r w:rsidRPr="00BE15A0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uthorised signatory</w:t>
            </w: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representing the Partner </w:t>
            </w:r>
          </w:p>
        </w:tc>
        <w:tc>
          <w:tcPr>
            <w:tcW w:w="6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B36B" w14:textId="77777777" w:rsidR="005462F9" w:rsidRPr="002A5A5D" w:rsidRDefault="005462F9" w:rsidP="003C40B3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Name, </w:t>
            </w:r>
            <w:r w:rsidR="00A10814"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position, 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e-mai</w:t>
            </w:r>
            <w:r w:rsidR="00A10814"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l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address, postal address, phone number</w:t>
            </w:r>
            <w:r w:rsidR="00B710D9"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(optional)</w:t>
            </w:r>
          </w:p>
        </w:tc>
      </w:tr>
      <w:tr w:rsidR="00A10814" w:rsidRPr="0007414D" w14:paraId="26F3A0A3" w14:textId="77777777" w:rsidTr="000A2598">
        <w:trPr>
          <w:trHeight w:val="685"/>
        </w:trPr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0FBA" w14:textId="77777777" w:rsidR="00A10814" w:rsidRPr="002A5A5D" w:rsidRDefault="00CA6887" w:rsidP="00A1081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Contact 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p</w:t>
            </w: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erson (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project </w:t>
            </w: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management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, General Assembly representative</w:t>
            </w: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)</w:t>
            </w:r>
          </w:p>
        </w:tc>
        <w:tc>
          <w:tcPr>
            <w:tcW w:w="6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31BC" w14:textId="77777777" w:rsidR="00A10814" w:rsidRPr="002A5A5D" w:rsidRDefault="002A5A5D" w:rsidP="00A10814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Name, </w:t>
            </w:r>
            <w:r w:rsidR="002C0464"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position,</w:t>
            </w:r>
            <w:r w:rsidR="002C0464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e-mail address, postal address, phone number (optional)</w:t>
            </w:r>
          </w:p>
        </w:tc>
      </w:tr>
      <w:tr w:rsidR="002A5A5D" w:rsidRPr="0007414D" w14:paraId="10D18AB3" w14:textId="77777777" w:rsidTr="000A2598">
        <w:trPr>
          <w:trHeight w:val="685"/>
        </w:trPr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4E8D" w14:textId="77777777" w:rsidR="002A5A5D" w:rsidRPr="002A5A5D" w:rsidRDefault="002A5A5D" w:rsidP="00A1081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Contact person</w:t>
            </w: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br/>
              <w:t>(technical</w:t>
            </w:r>
            <w:r w:rsidR="00CA6887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working group representative</w:t>
            </w: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)</w:t>
            </w:r>
          </w:p>
        </w:tc>
        <w:tc>
          <w:tcPr>
            <w:tcW w:w="6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600C" w14:textId="77777777" w:rsidR="002A5A5D" w:rsidRPr="002A5A5D" w:rsidRDefault="002A5A5D" w:rsidP="00A10814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Name, </w:t>
            </w:r>
            <w:r w:rsidR="002C0464"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position,</w:t>
            </w:r>
            <w:r w:rsidR="002C0464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e-mail address, postal address, phone number (optional)</w:t>
            </w:r>
          </w:p>
        </w:tc>
      </w:tr>
      <w:tr w:rsidR="00A10814" w:rsidRPr="0007414D" w14:paraId="21087EC4" w14:textId="77777777" w:rsidTr="000A2598">
        <w:trPr>
          <w:trHeight w:val="685"/>
        </w:trPr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29C70" w14:textId="77777777" w:rsidR="00A10814" w:rsidRPr="002A5A5D" w:rsidRDefault="00A10814" w:rsidP="00A1081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Motivation</w:t>
            </w:r>
          </w:p>
        </w:tc>
        <w:tc>
          <w:tcPr>
            <w:tcW w:w="6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635C" w14:textId="77777777" w:rsidR="00A10814" w:rsidRPr="002A5A5D" w:rsidRDefault="00A10814" w:rsidP="00A1081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Rationale behind joining </w:t>
            </w:r>
            <w:r w:rsidR="00B710D9"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the SRTI Ecosystem</w:t>
            </w:r>
          </w:p>
        </w:tc>
      </w:tr>
      <w:tr w:rsidR="00A10814" w:rsidRPr="0007414D" w14:paraId="6BD0AB69" w14:textId="77777777" w:rsidTr="000A2598">
        <w:trPr>
          <w:trHeight w:val="654"/>
        </w:trPr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3DD79" w14:textId="7CE57016" w:rsidR="00A10814" w:rsidRPr="00CA6887" w:rsidRDefault="00A10814" w:rsidP="00A1081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Declaration of what technical role(s) the </w:t>
            </w:r>
            <w:r w:rsidR="002A5A5D" w:rsidRPr="00CA6887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entrant</w:t>
            </w:r>
            <w:r w:rsidRPr="00CA6887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 xml:space="preserve"> wishes to </w:t>
            </w:r>
            <w:r w:rsidR="00936458" w:rsidRPr="00CA6887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fulfil</w:t>
            </w:r>
          </w:p>
        </w:tc>
        <w:tc>
          <w:tcPr>
            <w:tcW w:w="6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A869" w14:textId="749A2C56" w:rsidR="000A2598" w:rsidRDefault="000A2598" w:rsidP="00A10814">
            <w:pPr>
              <w:spacing w:before="240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4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314CA" wp14:editId="37D4FD08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85725</wp:posOffset>
                      </wp:positionV>
                      <wp:extent cx="333375" cy="1171575"/>
                      <wp:effectExtent l="0" t="0" r="28575" b="28575"/>
                      <wp:wrapNone/>
                      <wp:docPr id="1" name="Geschweifte Klammer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71575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99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0FF0CB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1" o:spid="_x0000_s1026" type="#_x0000_t87" style="position:absolute;margin-left:115.9pt;margin-top:6.75pt;width:26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" adj="512,7990" strokecolor="black [3213]"/>
                  </w:pict>
                </mc:Fallback>
              </mc:AlternateContent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 xml:space="preserve">  L2 vehicle-generated data</w:t>
            </w:r>
          </w:p>
          <w:p w14:paraId="6F84549A" w14:textId="1A1D4993" w:rsidR="00A10814" w:rsidRDefault="00A10814" w:rsidP="00A10814">
            <w:pPr>
              <w:spacing w:before="240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  <w:t>Data Source</w:t>
            </w:r>
            <w:r w:rsidR="000A2598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 xml:space="preserve"> of</w:t>
            </w:r>
            <w:r w:rsidR="000A2598"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="000A2598"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="000A2598"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598"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="000A2598"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="000A2598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 xml:space="preserve">  L2 non-vehicle data</w:t>
            </w:r>
          </w:p>
          <w:p w14:paraId="6312D08A" w14:textId="6BB091C6" w:rsidR="000A2598" w:rsidRDefault="000A2598" w:rsidP="00A10814">
            <w:pPr>
              <w:spacing w:before="240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 xml:space="preserve">  L3 data - vehicle-based</w:t>
            </w:r>
          </w:p>
          <w:p w14:paraId="51F28CC3" w14:textId="41CA9D90" w:rsidR="000A2598" w:rsidRPr="00CA6887" w:rsidRDefault="000A2598" w:rsidP="00A10814">
            <w:pPr>
              <w:spacing w:before="240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 xml:space="preserve">  L3 data - non-vehicle-based </w:t>
            </w:r>
          </w:p>
          <w:p w14:paraId="42AE9C7E" w14:textId="77777777" w:rsidR="00A10814" w:rsidRPr="00CA6887" w:rsidRDefault="00A10814" w:rsidP="00A108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bookmarkEnd w:id="1"/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  <w:t>L2 Data Access Interface Provider</w:t>
            </w:r>
            <w:r w:rsidR="00CA6887"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 xml:space="preserve"> *</w:t>
            </w:r>
          </w:p>
          <w:p w14:paraId="3FB6740D" w14:textId="77777777" w:rsidR="00A10814" w:rsidRPr="00CA6887" w:rsidRDefault="00A10814" w:rsidP="00A108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  <w:t>Aggregator (L2 to L2')</w:t>
            </w:r>
          </w:p>
          <w:p w14:paraId="558EEE3D" w14:textId="77777777" w:rsidR="00A10814" w:rsidRPr="00CA6887" w:rsidRDefault="00A10814" w:rsidP="00A108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  <w:t>L2' Data Access Interface Provider</w:t>
            </w:r>
            <w:r w:rsidR="00CA6887"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 xml:space="preserve"> *</w:t>
            </w:r>
          </w:p>
          <w:p w14:paraId="675679FE" w14:textId="77777777" w:rsidR="00A10814" w:rsidRPr="00CA6887" w:rsidRDefault="00A10814" w:rsidP="00A108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  <w:t>Creator (L3)</w:t>
            </w:r>
          </w:p>
          <w:p w14:paraId="7B92EB53" w14:textId="77777777" w:rsidR="00A10814" w:rsidRPr="00CA6887" w:rsidRDefault="00A10814" w:rsidP="00A1081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  <w:t>L3 Data Access Interface Provider</w:t>
            </w:r>
            <w:r w:rsidR="00CA6887"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 xml:space="preserve"> *</w:t>
            </w:r>
          </w:p>
          <w:p w14:paraId="4E5AB820" w14:textId="77777777" w:rsidR="008168A0" w:rsidRPr="00CA6887" w:rsidRDefault="00A10814" w:rsidP="008168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  <w:t>Service Provider</w:t>
            </w:r>
          </w:p>
          <w:p w14:paraId="09568FE6" w14:textId="77777777" w:rsidR="008168A0" w:rsidRPr="00CA6887" w:rsidRDefault="008168A0" w:rsidP="00A10814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  <w:t>National Access Point</w:t>
            </w:r>
          </w:p>
          <w:p w14:paraId="58DB3016" w14:textId="77777777" w:rsidR="00CA6887" w:rsidRPr="000C74C3" w:rsidRDefault="00CA6887" w:rsidP="00CA688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8"/>
                <w:lang w:val="en-GB" w:eastAsia="de-DE"/>
              </w:rPr>
              <w:t>*</w:t>
            </w:r>
            <w:r w:rsidRPr="00CA6887"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8"/>
                <w:lang w:val="en-US" w:eastAsia="de-DE"/>
              </w:rPr>
              <w:t xml:space="preserve"> Note: A ‘Data Access Interface Provider’ is no Party to the Multi-Party Agreement and thus has no voting rights in the General Assembly</w:t>
            </w:r>
            <w:r w:rsidRPr="00CA6887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  <w:tr w:rsidR="00A10814" w:rsidRPr="0007414D" w14:paraId="16BD8AE7" w14:textId="77777777" w:rsidTr="000A2598">
        <w:trPr>
          <w:trHeight w:val="685"/>
        </w:trPr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CB8CE" w14:textId="77777777" w:rsidR="00A10814" w:rsidRPr="002A5A5D" w:rsidRDefault="00A10814" w:rsidP="00A1081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Data interest</w:t>
            </w:r>
          </w:p>
        </w:tc>
        <w:tc>
          <w:tcPr>
            <w:tcW w:w="6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92C5" w14:textId="77777777" w:rsidR="00A10814" w:rsidRPr="002A5A5D" w:rsidRDefault="00CA6887" w:rsidP="00A1081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What type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(s)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of data 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are you interested in receiving from the SRTI Ecosystem and for what reason</w:t>
            </w:r>
            <w:r w:rsidR="00A10814"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?  </w:t>
            </w:r>
          </w:p>
        </w:tc>
      </w:tr>
      <w:tr w:rsidR="00A10814" w:rsidRPr="0007414D" w14:paraId="21BE690D" w14:textId="77777777" w:rsidTr="000A2598">
        <w:trPr>
          <w:trHeight w:val="685"/>
        </w:trPr>
        <w:tc>
          <w:tcPr>
            <w:tcW w:w="2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72CC" w14:textId="77777777" w:rsidR="00A10814" w:rsidRPr="002A5A5D" w:rsidRDefault="00A10814" w:rsidP="00A1081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  <w:t>Timeline</w:t>
            </w:r>
          </w:p>
        </w:tc>
        <w:tc>
          <w:tcPr>
            <w:tcW w:w="6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BC66" w14:textId="77777777" w:rsidR="00A10814" w:rsidRPr="002A5A5D" w:rsidRDefault="00A10814" w:rsidP="00A1081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What is the rough timeline for data provision and system development related to SRTI data exchange? </w:t>
            </w:r>
          </w:p>
        </w:tc>
      </w:tr>
    </w:tbl>
    <w:p w14:paraId="20D0EE6B" w14:textId="0469EDAF" w:rsidR="00FA1E8F" w:rsidRPr="002A5A5D" w:rsidRDefault="000A2598" w:rsidP="00FA1E8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  <w:r>
        <w:rPr>
          <w:rFonts w:ascii="Arial" w:eastAsia="Times New Roman" w:hAnsi="Arial" w:cs="Arial"/>
          <w:sz w:val="24"/>
          <w:szCs w:val="24"/>
          <w:lang w:val="en-GB" w:eastAsia="de-DE"/>
        </w:rPr>
        <w:lastRenderedPageBreak/>
        <w:br/>
      </w:r>
      <w:r>
        <w:rPr>
          <w:rFonts w:ascii="Arial" w:eastAsia="Times New Roman" w:hAnsi="Arial" w:cs="Arial"/>
          <w:sz w:val="24"/>
          <w:szCs w:val="24"/>
          <w:lang w:val="en-GB" w:eastAsia="de-DE"/>
        </w:rPr>
        <w:br/>
      </w:r>
    </w:p>
    <w:p w14:paraId="0A57386B" w14:textId="77777777" w:rsidR="00701C4F" w:rsidRPr="00A27E85" w:rsidRDefault="00FA1E8F" w:rsidP="00A27E8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</w:pPr>
      <w:r w:rsidRPr="002A5A5D">
        <w:rPr>
          <w:rFonts w:ascii="Arial" w:eastAsia="Times New Roman" w:hAnsi="Arial" w:cs="Arial"/>
          <w:b/>
          <w:bCs/>
          <w:sz w:val="24"/>
          <w:szCs w:val="24"/>
          <w:lang w:val="en-GB" w:eastAsia="de-DE"/>
        </w:rPr>
        <w:t>Data Provided</w:t>
      </w: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095"/>
      </w:tblGrid>
      <w:tr w:rsidR="00B710D9" w:rsidRPr="0007414D" w14:paraId="5FB71FC3" w14:textId="77777777" w:rsidTr="00FA1E8F">
        <w:trPr>
          <w:cantSplit/>
          <w:trHeight w:val="340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1C2787" w14:textId="77777777" w:rsidR="00B710D9" w:rsidRPr="002A5A5D" w:rsidRDefault="00B710D9" w:rsidP="0054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Name of dataset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14:paraId="06254AE6" w14:textId="77777777" w:rsidR="00B710D9" w:rsidRPr="002A5A5D" w:rsidRDefault="002A5A5D" w:rsidP="005462F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e.g. </w:t>
            </w:r>
            <w:r w:rsidR="00B710D9"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XYZ fleet L2 data</w:t>
            </w:r>
          </w:p>
        </w:tc>
      </w:tr>
      <w:tr w:rsidR="00B710D9" w:rsidRPr="0007414D" w14:paraId="0D0D0F74" w14:textId="77777777" w:rsidTr="00FA1E8F">
        <w:trPr>
          <w:cantSplit/>
          <w:trHeight w:val="531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F4A5D40" w14:textId="77777777" w:rsidR="00B710D9" w:rsidRPr="002A5A5D" w:rsidRDefault="00B710D9" w:rsidP="0054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Description of dataset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14:paraId="32E818D2" w14:textId="1CB8D497" w:rsidR="00B710D9" w:rsidRPr="002A5A5D" w:rsidRDefault="002A5A5D" w:rsidP="005462F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e.g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. </w:t>
            </w:r>
            <w:r w:rsidR="00B710D9"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This dataset contains vehicle</w:t>
            </w:r>
            <w:r w:rsidR="00936458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/</w:t>
            </w:r>
            <w:r w:rsidR="005E6111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infrastructure</w:t>
            </w:r>
            <w:r w:rsidR="00B710D9"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generated L2 data </w:t>
            </w:r>
            <w:r w:rsidR="00936458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using the following data fields / </w:t>
            </w:r>
            <w:r w:rsidR="00B710D9"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the following 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types: …</w:t>
            </w:r>
          </w:p>
        </w:tc>
      </w:tr>
      <w:tr w:rsidR="00D5089C" w:rsidRPr="0007414D" w14:paraId="4A4895EA" w14:textId="77777777" w:rsidTr="00FA1E8F">
        <w:trPr>
          <w:cantSplit/>
          <w:trHeight w:val="531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167C7A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Who collected or created the data?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7EB23C04" w14:textId="77777777" w:rsidR="00D5089C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>Our organization</w:t>
            </w:r>
          </w:p>
          <w:p w14:paraId="16B574A5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 xml:space="preserve">Another organization: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Organisation collecting/generating the data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br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Company name, postal address, website, contact person</w:t>
            </w:r>
          </w:p>
        </w:tc>
      </w:tr>
      <w:tr w:rsidR="00D5089C" w:rsidRPr="0007414D" w14:paraId="70A78E31" w14:textId="77777777" w:rsidTr="00FA1E8F">
        <w:trPr>
          <w:cantSplit/>
          <w:trHeight w:val="531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DABFFC8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Who is managing the data access interface for the data?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2A808A54" w14:textId="77777777" w:rsidR="00D5089C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>Our organization</w:t>
            </w:r>
          </w:p>
          <w:p w14:paraId="204776DC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instrText xml:space="preserve"> FORMCHECKBOX </w:instrText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</w:r>
            <w:r w:rsidR="0007414D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separate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fldChar w:fldCharType="end"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 xml:space="preserve">Another organization: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Organisation collecting/generating the data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br/>
            </w:r>
            <w:r w:rsidRPr="00CA6887">
              <w:rPr>
                <w:rFonts w:ascii="Arial" w:eastAsia="Times New Roman" w:hAnsi="Arial" w:cs="Arial"/>
                <w:sz w:val="18"/>
                <w:szCs w:val="24"/>
                <w:lang w:val="en-GB" w:eastAsia="de-DE"/>
              </w:rPr>
              <w:tab/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Company name, postal address, website, contact person</w:t>
            </w:r>
          </w:p>
        </w:tc>
      </w:tr>
      <w:tr w:rsidR="00D5089C" w:rsidRPr="0007414D" w14:paraId="46F66750" w14:textId="77777777" w:rsidTr="002A5A5D">
        <w:trPr>
          <w:cantSplit/>
          <w:trHeight w:val="480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706D773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Data Level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14:paraId="0C84351E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  L2 data / L2’ data / L3 data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br/>
              <w:t xml:space="preserve"> Further clarification if needed </w:t>
            </w:r>
          </w:p>
        </w:tc>
      </w:tr>
      <w:tr w:rsidR="00D5089C" w:rsidRPr="0007414D" w14:paraId="48420BD4" w14:textId="77777777" w:rsidTr="002A5A5D">
        <w:trPr>
          <w:cantSplit/>
          <w:trHeight w:val="480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E6305E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D</w:t>
            </w:r>
            <w:r w:rsidRPr="008339D8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escription of measures taken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to ensure that</w:t>
            </w:r>
            <w:r w:rsidRPr="008339D8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the </w:t>
            </w:r>
            <w:r w:rsidRPr="008339D8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data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 xml:space="preserve">provided </w:t>
            </w:r>
            <w:r w:rsidRPr="008339D8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is not person identifiable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1ADA6ADB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e.g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. </w:t>
            </w:r>
            <w:r w:rsidRPr="008339D8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no VIN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included</w:t>
            </w:r>
            <w:r w:rsidRPr="008339D8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, no traces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longer than x waypoints / y meters</w:t>
            </w:r>
            <w:r w:rsidRPr="008339D8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, non-retraceable Event-ID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,…</w:t>
            </w:r>
            <w:r w:rsidRPr="008339D8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…</w:t>
            </w:r>
          </w:p>
        </w:tc>
      </w:tr>
      <w:tr w:rsidR="00D5089C" w:rsidRPr="0007414D" w14:paraId="607573C0" w14:textId="77777777" w:rsidTr="00FA1E8F">
        <w:trPr>
          <w:cantSplit/>
          <w:trHeight w:val="340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CCADAB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Start date of publication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14:paraId="4F2F30F1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From what time was/will the data be available at the interface</w:t>
            </w:r>
          </w:p>
        </w:tc>
      </w:tr>
      <w:tr w:rsidR="00D5089C" w:rsidRPr="0007414D" w14:paraId="78DA1202" w14:textId="77777777" w:rsidTr="002A5A5D">
        <w:trPr>
          <w:cantSplit/>
          <w:trHeight w:val="202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4E683AA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Area covered by publication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14:paraId="6A55CE59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 w:themeColor="text1"/>
                <w:sz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The whole of Europe, World-wide, individual country, …</w:t>
            </w:r>
          </w:p>
        </w:tc>
      </w:tr>
      <w:tr w:rsidR="00D5089C" w:rsidRPr="002A5A5D" w14:paraId="369F3A7F" w14:textId="77777777" w:rsidTr="00FA1E8F">
        <w:trPr>
          <w:cantSplit/>
          <w:trHeight w:val="598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0F1C339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Transportation mode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(s)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14:paraId="35DB3C25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What type(s) of vehicles are the source of the data? Passenger vehicle, motorcycle, truck, …</w:t>
            </w:r>
          </w:p>
        </w:tc>
      </w:tr>
      <w:tr w:rsidR="00D5089C" w:rsidRPr="002A5A5D" w14:paraId="59CBFAF2" w14:textId="77777777" w:rsidTr="002A5A5D">
        <w:trPr>
          <w:cantSplit/>
          <w:trHeight w:val="313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93F8ED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Data format - Encoding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14:paraId="68C146F4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e.g. 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Binary</w:t>
            </w:r>
          </w:p>
        </w:tc>
      </w:tr>
      <w:tr w:rsidR="00D5089C" w:rsidRPr="002A5A5D" w14:paraId="76C9AB46" w14:textId="77777777" w:rsidTr="002A5A5D">
        <w:trPr>
          <w:cantSplit/>
          <w:trHeight w:val="281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166FCDF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Data format - Syntax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14:paraId="66FF9A27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e.g. 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Protocol buffers</w:t>
            </w:r>
          </w:p>
        </w:tc>
      </w:tr>
      <w:tr w:rsidR="00D5089C" w:rsidRPr="002A5A5D" w14:paraId="1DE4AC95" w14:textId="77777777" w:rsidTr="002A5A5D">
        <w:trPr>
          <w:cantSplit/>
          <w:trHeight w:val="263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BC9152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Data format - Data Model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14:paraId="2A1FB80E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e.g. </w:t>
            </w:r>
            <w:proofErr w:type="spellStart"/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Sensoris</w:t>
            </w:r>
            <w:proofErr w:type="spellEnd"/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</w:t>
            </w:r>
          </w:p>
        </w:tc>
      </w:tr>
      <w:tr w:rsidR="00D5089C" w:rsidRPr="0007414D" w14:paraId="4FCA781C" w14:textId="77777777" w:rsidTr="00FA1E8F">
        <w:trPr>
          <w:cantSplit/>
          <w:trHeight w:val="598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BD8C25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Data format description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14:paraId="4AB6543D" w14:textId="354FB2CB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e.g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. 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The available data uses the </w:t>
            </w:r>
            <w:proofErr w:type="spellStart"/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Sensoris</w:t>
            </w:r>
            <w:proofErr w:type="spellEnd"/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v1.2 profile for OEM L2 data</w:t>
            </w:r>
            <w:r w:rsidR="00936458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/ DATEX II L3 data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. More information </w:t>
            </w: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on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this format </w:t>
            </w:r>
            <w:proofErr w:type="gramStart"/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can be found</w:t>
            </w:r>
            <w:proofErr w:type="gramEnd"/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 at http://...</w:t>
            </w:r>
          </w:p>
        </w:tc>
      </w:tr>
      <w:tr w:rsidR="00D5089C" w:rsidRPr="002A5A5D" w14:paraId="140763FE" w14:textId="77777777" w:rsidTr="002A5A5D">
        <w:trPr>
          <w:cantSplit/>
          <w:trHeight w:val="909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6E9CBF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Access interface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14:paraId="1F80054F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e.g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. 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The data feed is accessed via a REST API at the endpoint https://... </w:t>
            </w:r>
          </w:p>
          <w:p w14:paraId="0D586AD7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To be able to access the interface, authorization </w:t>
            </w:r>
            <w:proofErr w:type="gramStart"/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is needed</w:t>
            </w:r>
            <w:proofErr w:type="gramEnd"/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. Contact XYZ for access.</w:t>
            </w:r>
          </w:p>
        </w:tc>
      </w:tr>
      <w:tr w:rsidR="00D5089C" w:rsidRPr="0007414D" w14:paraId="2F95ADA2" w14:textId="77777777" w:rsidTr="002A5A5D">
        <w:trPr>
          <w:cantSplit/>
          <w:trHeight w:val="452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A93CF5A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2A5A5D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API documentation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1386A5DC" w14:textId="77777777" w:rsidR="00D5089C" w:rsidRPr="002A5A5D" w:rsidRDefault="00D5089C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e.g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 xml:space="preserve">. </w:t>
            </w:r>
            <w:r w:rsidRPr="002A5A5D"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The API documentation can be found at https://...</w:t>
            </w:r>
          </w:p>
        </w:tc>
      </w:tr>
      <w:tr w:rsidR="00D5089C" w:rsidRPr="002A5A5D" w14:paraId="4CEB083A" w14:textId="77777777" w:rsidTr="002A5A5D">
        <w:trPr>
          <w:cantSplit/>
          <w:trHeight w:val="420"/>
        </w:trPr>
        <w:tc>
          <w:tcPr>
            <w:tcW w:w="254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C32E8FC" w14:textId="77777777" w:rsidR="00D5089C" w:rsidRPr="002A5A5D" w:rsidRDefault="00D5089C" w:rsidP="00D508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Additional information</w:t>
            </w:r>
          </w:p>
        </w:tc>
        <w:tc>
          <w:tcPr>
            <w:tcW w:w="6095" w:type="dxa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6820C9CF" w14:textId="7B2B7518" w:rsidR="00D5089C" w:rsidRDefault="0031658B" w:rsidP="00D5089C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7F7F7F"/>
                <w:sz w:val="18"/>
                <w:lang w:val="en-GB" w:eastAsia="de-DE"/>
              </w:rPr>
              <w:t>e.g. Latency expectation</w:t>
            </w:r>
          </w:p>
        </w:tc>
      </w:tr>
    </w:tbl>
    <w:p w14:paraId="6FA786D6" w14:textId="77777777" w:rsidR="00701C4F" w:rsidRPr="00A27E85" w:rsidRDefault="00A27E85" w:rsidP="00A27E85">
      <w:pPr>
        <w:spacing w:after="100" w:afterAutospacing="1" w:line="240" w:lineRule="auto"/>
        <w:rPr>
          <w:rFonts w:ascii="Arial" w:eastAsia="Times New Roman" w:hAnsi="Arial" w:cs="Arial"/>
          <w:color w:val="A6A6A6" w:themeColor="background1" w:themeShade="A6"/>
          <w:sz w:val="18"/>
          <w:szCs w:val="24"/>
          <w:lang w:val="en-GB" w:eastAsia="de-DE"/>
        </w:rPr>
      </w:pPr>
      <w:r w:rsidRPr="00A27E85">
        <w:rPr>
          <w:rFonts w:ascii="Arial" w:eastAsia="Times New Roman" w:hAnsi="Arial" w:cs="Arial"/>
          <w:color w:val="A6A6A6" w:themeColor="background1" w:themeShade="A6"/>
          <w:sz w:val="18"/>
          <w:szCs w:val="24"/>
          <w:lang w:val="en-GB" w:eastAsia="de-DE"/>
        </w:rPr>
        <w:t>(</w:t>
      </w:r>
      <w:proofErr w:type="gramStart"/>
      <w:r w:rsidRPr="00A27E85">
        <w:rPr>
          <w:rFonts w:ascii="Arial" w:eastAsia="Times New Roman" w:hAnsi="Arial" w:cs="Arial"/>
          <w:color w:val="A6A6A6" w:themeColor="background1" w:themeShade="A6"/>
          <w:sz w:val="18"/>
          <w:szCs w:val="24"/>
          <w:lang w:val="en-GB" w:eastAsia="de-DE"/>
        </w:rPr>
        <w:t>add</w:t>
      </w:r>
      <w:proofErr w:type="gramEnd"/>
      <w:r w:rsidRPr="00A27E85">
        <w:rPr>
          <w:rFonts w:ascii="Arial" w:eastAsia="Times New Roman" w:hAnsi="Arial" w:cs="Arial"/>
          <w:color w:val="A6A6A6" w:themeColor="background1" w:themeShade="A6"/>
          <w:sz w:val="18"/>
          <w:szCs w:val="24"/>
          <w:lang w:val="en-GB" w:eastAsia="de-DE"/>
        </w:rPr>
        <w:t xml:space="preserve"> additional tables if more than one dataset </w:t>
      </w:r>
      <w:r w:rsidR="00D5089C">
        <w:rPr>
          <w:rFonts w:ascii="Arial" w:eastAsia="Times New Roman" w:hAnsi="Arial" w:cs="Arial"/>
          <w:color w:val="A6A6A6" w:themeColor="background1" w:themeShade="A6"/>
          <w:sz w:val="18"/>
          <w:szCs w:val="24"/>
          <w:lang w:val="en-GB" w:eastAsia="de-DE"/>
        </w:rPr>
        <w:t>/</w:t>
      </w:r>
      <w:r w:rsidRPr="00A27E85">
        <w:rPr>
          <w:rFonts w:ascii="Arial" w:eastAsia="Times New Roman" w:hAnsi="Arial" w:cs="Arial"/>
          <w:color w:val="A6A6A6" w:themeColor="background1" w:themeShade="A6"/>
          <w:sz w:val="18"/>
          <w:szCs w:val="24"/>
          <w:lang w:val="en-GB" w:eastAsia="de-DE"/>
        </w:rPr>
        <w:t xml:space="preserve"> data access interface </w:t>
      </w:r>
      <w:r w:rsidR="00D5089C">
        <w:rPr>
          <w:rFonts w:ascii="Arial" w:eastAsia="Times New Roman" w:hAnsi="Arial" w:cs="Arial"/>
          <w:color w:val="A6A6A6" w:themeColor="background1" w:themeShade="A6"/>
          <w:sz w:val="18"/>
          <w:szCs w:val="24"/>
          <w:lang w:val="en-GB" w:eastAsia="de-DE"/>
        </w:rPr>
        <w:t>is</w:t>
      </w:r>
      <w:r w:rsidRPr="00A27E85">
        <w:rPr>
          <w:rFonts w:ascii="Arial" w:eastAsia="Times New Roman" w:hAnsi="Arial" w:cs="Arial"/>
          <w:color w:val="A6A6A6" w:themeColor="background1" w:themeShade="A6"/>
          <w:sz w:val="18"/>
          <w:szCs w:val="24"/>
          <w:lang w:val="en-GB" w:eastAsia="de-DE"/>
        </w:rPr>
        <w:t xml:space="preserve"> provided)</w:t>
      </w:r>
    </w:p>
    <w:p w14:paraId="08ECC3EB" w14:textId="77777777" w:rsidR="008618F4" w:rsidRPr="002A5A5D" w:rsidRDefault="008618F4" w:rsidP="00701C4F">
      <w:pPr>
        <w:rPr>
          <w:lang w:val="en-GB"/>
        </w:rPr>
      </w:pPr>
    </w:p>
    <w:sectPr w:rsidR="008618F4" w:rsidRPr="002A5A5D" w:rsidSect="00081FD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863"/>
    <w:multiLevelType w:val="hybridMultilevel"/>
    <w:tmpl w:val="C6B6D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3F15"/>
    <w:multiLevelType w:val="multilevel"/>
    <w:tmpl w:val="ADAC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A4573"/>
    <w:multiLevelType w:val="hybridMultilevel"/>
    <w:tmpl w:val="46CA236E"/>
    <w:lvl w:ilvl="0" w:tplc="A3BAB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600B"/>
    <w:multiLevelType w:val="hybridMultilevel"/>
    <w:tmpl w:val="C46A9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AE8"/>
    <w:multiLevelType w:val="hybridMultilevel"/>
    <w:tmpl w:val="4FDAE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52D2"/>
    <w:multiLevelType w:val="hybridMultilevel"/>
    <w:tmpl w:val="97948FC2"/>
    <w:numStyleLink w:val="Punkt"/>
  </w:abstractNum>
  <w:abstractNum w:abstractNumId="6" w15:restartNumberingAfterBreak="0">
    <w:nsid w:val="34AE2226"/>
    <w:multiLevelType w:val="hybridMultilevel"/>
    <w:tmpl w:val="9C8294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4277B"/>
    <w:multiLevelType w:val="hybridMultilevel"/>
    <w:tmpl w:val="97948FC2"/>
    <w:styleLink w:val="Punkt"/>
    <w:lvl w:ilvl="0" w:tplc="8F7C0C6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EF3D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7492B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68A3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7A957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16B0F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A3EF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64751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6ABAB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5AD1135"/>
    <w:multiLevelType w:val="hybridMultilevel"/>
    <w:tmpl w:val="5CFCC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52C62"/>
    <w:multiLevelType w:val="hybridMultilevel"/>
    <w:tmpl w:val="D06AED70"/>
    <w:lvl w:ilvl="0" w:tplc="A3BAB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F5A6F3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71B09"/>
    <w:multiLevelType w:val="multilevel"/>
    <w:tmpl w:val="3462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5"/>
    <w:lvlOverride w:ilvl="0">
      <w:lvl w:ilvl="0" w:tplc="B33EE1AE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48689A0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66C3238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7CA1B2E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1CCDF1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1EC2B7E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A7C886C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898FEA4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244072A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01"/>
    <w:rsid w:val="0007414D"/>
    <w:rsid w:val="00081FDF"/>
    <w:rsid w:val="000A2598"/>
    <w:rsid w:val="000B3761"/>
    <w:rsid w:val="000C74C3"/>
    <w:rsid w:val="000F7740"/>
    <w:rsid w:val="00206429"/>
    <w:rsid w:val="00216E6F"/>
    <w:rsid w:val="00233567"/>
    <w:rsid w:val="002A5A5D"/>
    <w:rsid w:val="002C0464"/>
    <w:rsid w:val="0031658B"/>
    <w:rsid w:val="004208D0"/>
    <w:rsid w:val="00481F51"/>
    <w:rsid w:val="004D1FF2"/>
    <w:rsid w:val="00531B7F"/>
    <w:rsid w:val="005462F9"/>
    <w:rsid w:val="00573CEA"/>
    <w:rsid w:val="005E6111"/>
    <w:rsid w:val="005F50A9"/>
    <w:rsid w:val="00672DAF"/>
    <w:rsid w:val="00701C4F"/>
    <w:rsid w:val="007D4F4E"/>
    <w:rsid w:val="008168A0"/>
    <w:rsid w:val="008339D8"/>
    <w:rsid w:val="008618F4"/>
    <w:rsid w:val="008E4E9C"/>
    <w:rsid w:val="00936458"/>
    <w:rsid w:val="00987492"/>
    <w:rsid w:val="00A10814"/>
    <w:rsid w:val="00A27E85"/>
    <w:rsid w:val="00A676E8"/>
    <w:rsid w:val="00A905CA"/>
    <w:rsid w:val="00AA603C"/>
    <w:rsid w:val="00B710D9"/>
    <w:rsid w:val="00CA6887"/>
    <w:rsid w:val="00D5089C"/>
    <w:rsid w:val="00E34C01"/>
    <w:rsid w:val="00E87C60"/>
    <w:rsid w:val="00EA1D18"/>
    <w:rsid w:val="00ED1B1B"/>
    <w:rsid w:val="00F255A7"/>
    <w:rsid w:val="00F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8603"/>
  <w15:docId w15:val="{D43FB91C-19B6-4443-8460-E8B5B644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1C4F"/>
  </w:style>
  <w:style w:type="paragraph" w:styleId="Kop2">
    <w:name w:val="heading 2"/>
    <w:basedOn w:val="Standaard"/>
    <w:link w:val="Kop2Char"/>
    <w:uiPriority w:val="9"/>
    <w:qFormat/>
    <w:rsid w:val="00E34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4">
    <w:name w:val="heading 4"/>
    <w:basedOn w:val="Standaard"/>
    <w:link w:val="Kop4Char"/>
    <w:uiPriority w:val="9"/>
    <w:qFormat/>
    <w:rsid w:val="00E34C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34C0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Kop4Char">
    <w:name w:val="Kop 4 Char"/>
    <w:basedOn w:val="Standaardalinea-lettertype"/>
    <w:link w:val="Kop4"/>
    <w:uiPriority w:val="9"/>
    <w:rsid w:val="00E34C0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ormaalweb">
    <w:name w:val="Normal (Web)"/>
    <w:basedOn w:val="Standaard"/>
    <w:uiPriority w:val="99"/>
    <w:unhideWhenUsed/>
    <w:rsid w:val="00E3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adruk">
    <w:name w:val="Emphasis"/>
    <w:basedOn w:val="Standaardalinea-lettertype"/>
    <w:uiPriority w:val="20"/>
    <w:qFormat/>
    <w:rsid w:val="00E34C01"/>
    <w:rPr>
      <w:i/>
      <w:iCs/>
    </w:rPr>
  </w:style>
  <w:style w:type="character" w:styleId="Zwaar">
    <w:name w:val="Strong"/>
    <w:basedOn w:val="Standaardalinea-lettertype"/>
    <w:uiPriority w:val="22"/>
    <w:qFormat/>
    <w:rsid w:val="00E34C01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4C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4C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4C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4C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4C0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C01"/>
    <w:rPr>
      <w:rFonts w:ascii="Tahoma" w:hAnsi="Tahoma" w:cs="Tahoma"/>
      <w:sz w:val="16"/>
      <w:szCs w:val="16"/>
    </w:rPr>
  </w:style>
  <w:style w:type="paragraph" w:customStyle="1" w:styleId="Text">
    <w:name w:val="Text"/>
    <w:rsid w:val="00E34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de-DE"/>
    </w:rPr>
  </w:style>
  <w:style w:type="numbering" w:customStyle="1" w:styleId="Punkt">
    <w:name w:val="Punkt"/>
    <w:rsid w:val="00E34C01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E3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3012</Characters>
  <Application>Microsoft Office Word</Application>
  <DocSecurity>0</DocSecurity>
  <Lines>71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 Hoffmann (BASt)</dc:creator>
  <cp:lastModifiedBy>Vrijens, E.P.P. (Erik) - BSK</cp:lastModifiedBy>
  <cp:revision>5</cp:revision>
  <dcterms:created xsi:type="dcterms:W3CDTF">2020-10-05T11:45:00Z</dcterms:created>
  <dcterms:modified xsi:type="dcterms:W3CDTF">2020-10-06T11:47:00Z</dcterms:modified>
</cp:coreProperties>
</file>